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F214D" w14:textId="77777777" w:rsidR="00F02C3E" w:rsidRDefault="00614E60" w:rsidP="00C01F21">
      <w:pPr>
        <w:ind w:left="0" w:firstLine="0"/>
        <w:jc w:val="center"/>
      </w:pPr>
      <w:r>
        <w:rPr>
          <w:noProof/>
          <w:lang w:eastAsia="it-IT"/>
        </w:rPr>
        <w:drawing>
          <wp:inline distT="0" distB="0" distL="0" distR="0" wp14:anchorId="7B288DA3" wp14:editId="482C207C">
            <wp:extent cx="2103120" cy="24028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CESARE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2402815"/>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F02C3E" w:rsidRPr="009F7B5B" w14:paraId="197557AF" w14:textId="77777777" w:rsidTr="00514A85">
        <w:trPr>
          <w:trHeight w:val="1556"/>
        </w:trPr>
        <w:tc>
          <w:tcPr>
            <w:tcW w:w="9628" w:type="dxa"/>
            <w:vAlign w:val="center"/>
          </w:tcPr>
          <w:p w14:paraId="0D0F27C5" w14:textId="760C7AA2" w:rsidR="00F02C3E" w:rsidRPr="00C01F21" w:rsidRDefault="001D0A14" w:rsidP="00F02C3E">
            <w:pPr>
              <w:jc w:val="center"/>
              <w:rPr>
                <w:rFonts w:ascii="Times New Roman" w:hAnsi="Times New Roman" w:cs="Times New Roman"/>
                <w:b/>
                <w:bCs/>
                <w:sz w:val="28"/>
                <w:szCs w:val="28"/>
              </w:rPr>
            </w:pPr>
            <w:r w:rsidRPr="00C01F21">
              <w:rPr>
                <w:rFonts w:ascii="Times New Roman" w:hAnsi="Times New Roman" w:cs="Times New Roman"/>
                <w:b/>
                <w:bCs/>
                <w:sz w:val="28"/>
                <w:szCs w:val="28"/>
              </w:rPr>
              <w:t> GARA MEDIANTE PROCEDURA APERTA</w:t>
            </w:r>
          </w:p>
        </w:tc>
      </w:tr>
      <w:tr w:rsidR="00F02C3E" w:rsidRPr="009F7B5B" w14:paraId="45AEF88D" w14:textId="77777777" w:rsidTr="0014592E">
        <w:trPr>
          <w:trHeight w:val="474"/>
        </w:trPr>
        <w:tc>
          <w:tcPr>
            <w:tcW w:w="9628" w:type="dxa"/>
            <w:vAlign w:val="center"/>
          </w:tcPr>
          <w:p w14:paraId="45B18102" w14:textId="77777777" w:rsidR="00F02C3E" w:rsidRPr="009F7B5B" w:rsidRDefault="00F02C3E" w:rsidP="00F02C3E">
            <w:pPr>
              <w:jc w:val="center"/>
              <w:rPr>
                <w:rFonts w:ascii="Times New Roman" w:hAnsi="Times New Roman" w:cs="Times New Roman"/>
              </w:rPr>
            </w:pPr>
            <w:r w:rsidRPr="009F7B5B">
              <w:rPr>
                <w:rFonts w:ascii="Times New Roman" w:hAnsi="Times New Roman" w:cs="Times New Roman"/>
                <w:bCs/>
              </w:rPr>
              <w:t>art.</w:t>
            </w:r>
            <w:r w:rsidR="00B769AB" w:rsidRPr="009F7B5B">
              <w:rPr>
                <w:rFonts w:ascii="Times New Roman" w:hAnsi="Times New Roman" w:cs="Times New Roman"/>
                <w:bCs/>
              </w:rPr>
              <w:t xml:space="preserve"> </w:t>
            </w:r>
            <w:r w:rsidRPr="009F7B5B">
              <w:rPr>
                <w:rFonts w:ascii="Times New Roman" w:hAnsi="Times New Roman" w:cs="Times New Roman"/>
                <w:bCs/>
              </w:rPr>
              <w:t>26,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8,</w:t>
            </w:r>
            <w:r w:rsidR="00B769AB" w:rsidRPr="009F7B5B">
              <w:rPr>
                <w:rFonts w:ascii="Times New Roman" w:hAnsi="Times New Roman" w:cs="Times New Roman"/>
                <w:bCs/>
              </w:rPr>
              <w:t xml:space="preserve"> </w:t>
            </w:r>
            <w:r w:rsidRPr="009F7B5B">
              <w:rPr>
                <w:rFonts w:ascii="Times New Roman" w:hAnsi="Times New Roman" w:cs="Times New Roman"/>
                <w:bCs/>
              </w:rPr>
              <w:t>decreto</w:t>
            </w:r>
            <w:r w:rsidR="00B769AB" w:rsidRPr="009F7B5B">
              <w:rPr>
                <w:rFonts w:ascii="Times New Roman" w:hAnsi="Times New Roman" w:cs="Times New Roman"/>
                <w:bCs/>
              </w:rPr>
              <w:t xml:space="preserve"> </w:t>
            </w:r>
            <w:r w:rsidRPr="009F7B5B">
              <w:rPr>
                <w:rFonts w:ascii="Times New Roman" w:hAnsi="Times New Roman" w:cs="Times New Roman"/>
                <w:bCs/>
              </w:rPr>
              <w:t>legislativo</w:t>
            </w:r>
            <w:r w:rsidR="00B769AB" w:rsidRPr="009F7B5B">
              <w:rPr>
                <w:rFonts w:ascii="Times New Roman" w:hAnsi="Times New Roman" w:cs="Times New Roman"/>
                <w:bCs/>
              </w:rPr>
              <w:t xml:space="preserve"> </w:t>
            </w:r>
            <w:r w:rsidRPr="009F7B5B">
              <w:rPr>
                <w:rFonts w:ascii="Times New Roman" w:hAnsi="Times New Roman" w:cs="Times New Roman"/>
                <w:bCs/>
              </w:rPr>
              <w:t>n.</w:t>
            </w:r>
            <w:r w:rsidR="00B769AB" w:rsidRPr="009F7B5B">
              <w:rPr>
                <w:rFonts w:ascii="Times New Roman" w:hAnsi="Times New Roman" w:cs="Times New Roman"/>
                <w:bCs/>
              </w:rPr>
              <w:t xml:space="preserve"> </w:t>
            </w:r>
            <w:r w:rsidRPr="009F7B5B">
              <w:rPr>
                <w:rFonts w:ascii="Times New Roman" w:hAnsi="Times New Roman" w:cs="Times New Roman"/>
                <w:bCs/>
              </w:rPr>
              <w:t>50</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2016</w:t>
            </w:r>
          </w:p>
        </w:tc>
      </w:tr>
      <w:tr w:rsidR="00F02C3E" w:rsidRPr="009F7B5B" w14:paraId="6DA098CB" w14:textId="77777777" w:rsidTr="00F02C3E">
        <w:tc>
          <w:tcPr>
            <w:tcW w:w="9628" w:type="dxa"/>
          </w:tcPr>
          <w:p w14:paraId="6482165B" w14:textId="77777777" w:rsidR="00F02C3E" w:rsidRPr="009F7B5B" w:rsidRDefault="00F02C3E" w:rsidP="00C01F21">
            <w:pPr>
              <w:autoSpaceDE w:val="0"/>
              <w:autoSpaceDN w:val="0"/>
              <w:adjustRightInd w:val="0"/>
              <w:spacing w:line="360" w:lineRule="auto"/>
              <w:ind w:left="0" w:firstLine="0"/>
              <w:rPr>
                <w:rFonts w:ascii="Times New Roman" w:hAnsi="Times New Roman" w:cs="Times New Roman"/>
                <w:bCs/>
              </w:rPr>
            </w:pP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dell’art.60,</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1,</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Pr="009F7B5B">
              <w:rPr>
                <w:rFonts w:ascii="Times New Roman" w:hAnsi="Times New Roman" w:cs="Times New Roman"/>
                <w:bCs/>
              </w:rPr>
              <w:t>D.Lgs.</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aggiudicazione</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il</w:t>
            </w:r>
            <w:r w:rsidR="00B769AB" w:rsidRPr="009F7B5B">
              <w:rPr>
                <w:rFonts w:ascii="Times New Roman" w:hAnsi="Times New Roman" w:cs="Times New Roman"/>
                <w:bCs/>
              </w:rPr>
              <w:t xml:space="preserve"> </w:t>
            </w:r>
            <w:r w:rsidRPr="009F7B5B">
              <w:rPr>
                <w:rFonts w:ascii="Times New Roman" w:hAnsi="Times New Roman" w:cs="Times New Roman"/>
                <w:bCs/>
              </w:rPr>
              <w:t>criterio</w:t>
            </w:r>
            <w:r w:rsidR="00B769AB" w:rsidRPr="009F7B5B">
              <w:rPr>
                <w:rFonts w:ascii="Times New Roman" w:hAnsi="Times New Roman" w:cs="Times New Roman"/>
                <w:bCs/>
              </w:rPr>
              <w:t xml:space="preserve"> </w:t>
            </w:r>
            <w:r w:rsidRPr="009F7B5B">
              <w:rPr>
                <w:rFonts w:ascii="Times New Roman" w:hAnsi="Times New Roman" w:cs="Times New Roman"/>
                <w:bCs/>
              </w:rPr>
              <w:t>dell’offerta</w:t>
            </w:r>
            <w:r w:rsidR="00B769AB" w:rsidRPr="009F7B5B">
              <w:rPr>
                <w:rFonts w:ascii="Times New Roman" w:hAnsi="Times New Roman" w:cs="Times New Roman"/>
                <w:bCs/>
              </w:rPr>
              <w:t xml:space="preserve"> </w:t>
            </w:r>
            <w:r w:rsidRPr="009F7B5B">
              <w:rPr>
                <w:rFonts w:ascii="Times New Roman" w:hAnsi="Times New Roman" w:cs="Times New Roman"/>
                <w:bCs/>
              </w:rPr>
              <w:t>economicamente</w:t>
            </w:r>
            <w:r w:rsidR="00B769AB" w:rsidRPr="009F7B5B">
              <w:rPr>
                <w:rFonts w:ascii="Times New Roman" w:hAnsi="Times New Roman" w:cs="Times New Roman"/>
                <w:bCs/>
              </w:rPr>
              <w:t xml:space="preserve"> </w:t>
            </w:r>
            <w:r w:rsidRPr="009F7B5B">
              <w:rPr>
                <w:rFonts w:ascii="Times New Roman" w:hAnsi="Times New Roman" w:cs="Times New Roman"/>
                <w:bCs/>
              </w:rPr>
              <w:t>più</w:t>
            </w:r>
            <w:r w:rsidR="00B769AB" w:rsidRPr="009F7B5B">
              <w:rPr>
                <w:rFonts w:ascii="Times New Roman" w:hAnsi="Times New Roman" w:cs="Times New Roman"/>
                <w:bCs/>
              </w:rPr>
              <w:t xml:space="preserve"> </w:t>
            </w:r>
            <w:r w:rsidRPr="009F7B5B">
              <w:rPr>
                <w:rFonts w:ascii="Times New Roman" w:hAnsi="Times New Roman" w:cs="Times New Roman"/>
                <w:bCs/>
              </w:rPr>
              <w:t>vantaggiosa</w:t>
            </w:r>
            <w:r w:rsidR="00B769AB" w:rsidRPr="009F7B5B">
              <w:rPr>
                <w:rFonts w:ascii="Times New Roman" w:hAnsi="Times New Roman" w:cs="Times New Roman"/>
                <w:bCs/>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36,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9</w:t>
            </w:r>
            <w:r w:rsidR="00B769AB" w:rsidRPr="009F7B5B">
              <w:rPr>
                <w:rFonts w:ascii="Times New Roman" w:hAnsi="Times New Roman" w:cs="Times New Roman"/>
                <w:bCs/>
              </w:rPr>
              <w:t xml:space="preserve"> </w:t>
            </w:r>
            <w:r w:rsidRPr="009F7B5B">
              <w:rPr>
                <w:rFonts w:ascii="Times New Roman" w:hAnsi="Times New Roman" w:cs="Times New Roman"/>
                <w:bCs/>
              </w:rPr>
              <w:t>bis</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Pr="009F7B5B">
              <w:rPr>
                <w:rFonts w:ascii="Times New Roman" w:hAnsi="Times New Roman" w:cs="Times New Roman"/>
                <w:bCs/>
              </w:rPr>
              <w:t>D.Lgs.</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sulla</w:t>
            </w:r>
            <w:r w:rsidR="00B769AB" w:rsidRPr="009F7B5B">
              <w:rPr>
                <w:rFonts w:ascii="Times New Roman" w:hAnsi="Times New Roman" w:cs="Times New Roman"/>
                <w:bCs/>
              </w:rPr>
              <w:t xml:space="preserve"> </w:t>
            </w:r>
            <w:r w:rsidRPr="009F7B5B">
              <w:rPr>
                <w:rFonts w:ascii="Times New Roman" w:hAnsi="Times New Roman" w:cs="Times New Roman"/>
                <w:bCs/>
              </w:rPr>
              <w:t>base</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miglior</w:t>
            </w:r>
            <w:r w:rsidR="00B769AB" w:rsidRPr="009F7B5B">
              <w:rPr>
                <w:rFonts w:ascii="Times New Roman" w:hAnsi="Times New Roman" w:cs="Times New Roman"/>
                <w:bCs/>
              </w:rPr>
              <w:t xml:space="preserve"> </w:t>
            </w:r>
            <w:r w:rsidRPr="009F7B5B">
              <w:rPr>
                <w:rFonts w:ascii="Times New Roman" w:hAnsi="Times New Roman" w:cs="Times New Roman"/>
                <w:bCs/>
              </w:rPr>
              <w:t>rapporto</w:t>
            </w:r>
            <w:r w:rsidR="00B769AB" w:rsidRPr="009F7B5B">
              <w:rPr>
                <w:rFonts w:ascii="Times New Roman" w:hAnsi="Times New Roman" w:cs="Times New Roman"/>
                <w:bCs/>
              </w:rPr>
              <w:t xml:space="preserve"> </w:t>
            </w:r>
            <w:r w:rsidRPr="009F7B5B">
              <w:rPr>
                <w:rFonts w:ascii="Times New Roman" w:hAnsi="Times New Roman" w:cs="Times New Roman"/>
                <w:bCs/>
              </w:rPr>
              <w:t>qualità/prezz</w:t>
            </w:r>
            <w:r w:rsidR="003F569E" w:rsidRPr="009F7B5B">
              <w:rPr>
                <w:rFonts w:ascii="Times New Roman" w:hAnsi="Times New Roman" w:cs="Times New Roman"/>
                <w:bCs/>
              </w:rPr>
              <w:t>o</w:t>
            </w:r>
            <w:r w:rsidR="00B769AB" w:rsidRPr="009F7B5B">
              <w:rPr>
                <w:rFonts w:ascii="Times New Roman" w:hAnsi="Times New Roman" w:cs="Times New Roman"/>
                <w:bCs/>
              </w:rPr>
              <w:t xml:space="preserve"> </w:t>
            </w:r>
            <w:r w:rsidR="003F569E" w:rsidRPr="009F7B5B">
              <w:rPr>
                <w:rFonts w:ascii="Times New Roman" w:hAnsi="Times New Roman" w:cs="Times New Roman"/>
                <w:bCs/>
              </w:rPr>
              <w:t>per</w:t>
            </w:r>
            <w:r w:rsidR="00B769AB" w:rsidRPr="009F7B5B">
              <w:rPr>
                <w:rFonts w:ascii="Times New Roman" w:hAnsi="Times New Roman" w:cs="Times New Roman"/>
                <w:bCs/>
              </w:rPr>
              <w:t xml:space="preserve"> </w:t>
            </w:r>
            <w:r w:rsidR="003F569E" w:rsidRPr="009F7B5B">
              <w:rPr>
                <w:rFonts w:ascii="Times New Roman" w:hAnsi="Times New Roman" w:cs="Times New Roman"/>
                <w:bCs/>
              </w:rPr>
              <w:t>il</w:t>
            </w:r>
            <w:r w:rsidR="00B769AB" w:rsidRPr="009F7B5B">
              <w:rPr>
                <w:rFonts w:ascii="Times New Roman" w:hAnsi="Times New Roman" w:cs="Times New Roman"/>
                <w:bCs/>
              </w:rPr>
              <w:t xml:space="preserve"> </w:t>
            </w:r>
            <w:r w:rsidR="003F569E" w:rsidRPr="009F7B5B">
              <w:rPr>
                <w:rFonts w:ascii="Times New Roman" w:hAnsi="Times New Roman" w:cs="Times New Roman"/>
              </w:rPr>
              <w:t>Consorzio</w:t>
            </w:r>
            <w:r w:rsidR="00B769AB" w:rsidRPr="009F7B5B">
              <w:rPr>
                <w:rFonts w:ascii="Times New Roman" w:hAnsi="Times New Roman" w:cs="Times New Roman"/>
              </w:rPr>
              <w:t xml:space="preserve"> </w:t>
            </w:r>
            <w:r w:rsidR="003F569E" w:rsidRPr="009F7B5B">
              <w:rPr>
                <w:rFonts w:ascii="Times New Roman" w:hAnsi="Times New Roman" w:cs="Times New Roman"/>
              </w:rPr>
              <w:t>di</w:t>
            </w:r>
            <w:r w:rsidR="00B769AB" w:rsidRPr="009F7B5B">
              <w:rPr>
                <w:rFonts w:ascii="Times New Roman" w:hAnsi="Times New Roman" w:cs="Times New Roman"/>
              </w:rPr>
              <w:t xml:space="preserve"> </w:t>
            </w:r>
            <w:r w:rsidR="003F569E" w:rsidRPr="009F7B5B">
              <w:rPr>
                <w:rFonts w:ascii="Times New Roman" w:hAnsi="Times New Roman" w:cs="Times New Roman"/>
              </w:rPr>
              <w:t>Gestione</w:t>
            </w:r>
            <w:r w:rsidR="00B769AB" w:rsidRPr="009F7B5B">
              <w:rPr>
                <w:rFonts w:ascii="Times New Roman" w:hAnsi="Times New Roman" w:cs="Times New Roman"/>
              </w:rPr>
              <w:t xml:space="preserve"> </w:t>
            </w:r>
            <w:r w:rsidR="003F569E" w:rsidRPr="009F7B5B">
              <w:rPr>
                <w:rFonts w:ascii="Times New Roman" w:hAnsi="Times New Roman" w:cs="Times New Roman"/>
              </w:rPr>
              <w:t>Area</w:t>
            </w:r>
            <w:r w:rsidR="00B769AB" w:rsidRPr="009F7B5B">
              <w:rPr>
                <w:rFonts w:ascii="Times New Roman" w:hAnsi="Times New Roman" w:cs="Times New Roman"/>
              </w:rPr>
              <w:t xml:space="preserve"> </w:t>
            </w:r>
            <w:r w:rsidR="003F569E" w:rsidRPr="009F7B5B">
              <w:rPr>
                <w:rFonts w:ascii="Times New Roman" w:hAnsi="Times New Roman" w:cs="Times New Roman"/>
              </w:rPr>
              <w:t>Marina</w:t>
            </w:r>
            <w:r w:rsidR="00B769AB" w:rsidRPr="009F7B5B">
              <w:rPr>
                <w:rFonts w:ascii="Times New Roman" w:hAnsi="Times New Roman" w:cs="Times New Roman"/>
              </w:rPr>
              <w:t xml:space="preserve"> </w:t>
            </w:r>
            <w:r w:rsidR="003F569E" w:rsidRPr="009F7B5B">
              <w:rPr>
                <w:rFonts w:ascii="Times New Roman" w:hAnsi="Times New Roman" w:cs="Times New Roman"/>
              </w:rPr>
              <w:t>Protetta</w:t>
            </w:r>
            <w:r w:rsidR="00B769AB" w:rsidRPr="009F7B5B">
              <w:rPr>
                <w:rFonts w:ascii="Times New Roman" w:hAnsi="Times New Roman" w:cs="Times New Roman"/>
              </w:rPr>
              <w:t xml:space="preserve"> </w:t>
            </w:r>
            <w:r w:rsidR="003F569E" w:rsidRPr="009F7B5B">
              <w:rPr>
                <w:rFonts w:ascii="Times New Roman" w:hAnsi="Times New Roman" w:cs="Times New Roman"/>
              </w:rPr>
              <w:t>Porto</w:t>
            </w:r>
            <w:r w:rsidR="00B769AB" w:rsidRPr="009F7B5B">
              <w:rPr>
                <w:rFonts w:ascii="Times New Roman" w:hAnsi="Times New Roman" w:cs="Times New Roman"/>
              </w:rPr>
              <w:t xml:space="preserve"> </w:t>
            </w:r>
            <w:r w:rsidR="003F569E" w:rsidRPr="009F7B5B">
              <w:rPr>
                <w:rFonts w:ascii="Times New Roman" w:hAnsi="Times New Roman" w:cs="Times New Roman"/>
              </w:rPr>
              <w:t>Cesareo</w:t>
            </w:r>
            <w:r w:rsidR="00B769AB" w:rsidRPr="009F7B5B">
              <w:rPr>
                <w:rFonts w:ascii="Times New Roman" w:hAnsi="Times New Roman" w:cs="Times New Roman"/>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95</w:t>
            </w:r>
            <w:r w:rsidR="00B769AB" w:rsidRPr="009F7B5B">
              <w:rPr>
                <w:rFonts w:ascii="Times New Roman" w:hAnsi="Times New Roman" w:cs="Times New Roman"/>
                <w:bCs/>
              </w:rPr>
              <w:t xml:space="preserve"> </w:t>
            </w:r>
            <w:r w:rsidRPr="009F7B5B">
              <w:rPr>
                <w:rFonts w:ascii="Times New Roman" w:hAnsi="Times New Roman" w:cs="Times New Roman"/>
                <w:bCs/>
              </w:rPr>
              <w:t>commi</w:t>
            </w:r>
            <w:r w:rsidR="00B769AB" w:rsidRPr="009F7B5B">
              <w:rPr>
                <w:rFonts w:ascii="Times New Roman" w:hAnsi="Times New Roman" w:cs="Times New Roman"/>
                <w:bCs/>
              </w:rPr>
              <w:t xml:space="preserve"> </w:t>
            </w:r>
            <w:r w:rsidRPr="009F7B5B">
              <w:rPr>
                <w:rFonts w:ascii="Times New Roman" w:hAnsi="Times New Roman" w:cs="Times New Roman"/>
                <w:bCs/>
              </w:rPr>
              <w:t>2</w:t>
            </w:r>
            <w:r w:rsidR="00B769AB" w:rsidRPr="009F7B5B">
              <w:rPr>
                <w:rFonts w:ascii="Times New Roman" w:hAnsi="Times New Roman" w:cs="Times New Roman"/>
                <w:bCs/>
              </w:rPr>
              <w:t xml:space="preserve"> </w:t>
            </w:r>
            <w:r w:rsidRPr="009F7B5B">
              <w:rPr>
                <w:rFonts w:ascii="Times New Roman" w:hAnsi="Times New Roman" w:cs="Times New Roman"/>
                <w:bCs/>
              </w:rPr>
              <w:t>e</w:t>
            </w:r>
            <w:r w:rsidR="00B769AB" w:rsidRPr="009F7B5B">
              <w:rPr>
                <w:rFonts w:ascii="Times New Roman" w:hAnsi="Times New Roman" w:cs="Times New Roman"/>
                <w:bCs/>
              </w:rPr>
              <w:t xml:space="preserve"> </w:t>
            </w:r>
            <w:r w:rsidRPr="009F7B5B">
              <w:rPr>
                <w:rFonts w:ascii="Times New Roman" w:hAnsi="Times New Roman" w:cs="Times New Roman"/>
                <w:bCs/>
              </w:rPr>
              <w:t>6</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00163F93" w:rsidRPr="009F7B5B">
              <w:rPr>
                <w:rFonts w:ascii="Times New Roman" w:hAnsi="Times New Roman" w:cs="Times New Roman"/>
                <w:bCs/>
              </w:rPr>
              <w:t>D.Lgs</w:t>
            </w:r>
            <w:r w:rsidRPr="009F7B5B">
              <w:rPr>
                <w:rFonts w:ascii="Times New Roman" w:hAnsi="Times New Roman" w:cs="Times New Roman"/>
                <w:bCs/>
              </w:rPr>
              <w:t>.</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p>
        </w:tc>
      </w:tr>
      <w:tr w:rsidR="00F02C3E" w:rsidRPr="009F7B5B" w14:paraId="7E313BCE" w14:textId="77777777" w:rsidTr="00F02C3E">
        <w:tc>
          <w:tcPr>
            <w:tcW w:w="9628" w:type="dxa"/>
          </w:tcPr>
          <w:p w14:paraId="451287A0" w14:textId="77777777" w:rsidR="00F02C3E" w:rsidRPr="009F7B5B" w:rsidRDefault="00F02C3E" w:rsidP="00C01F21">
            <w:pPr>
              <w:spacing w:line="360" w:lineRule="auto"/>
              <w:ind w:left="0" w:firstLine="0"/>
              <w:rPr>
                <w:rFonts w:ascii="Times New Roman" w:hAnsi="Times New Roman" w:cs="Times New Roman"/>
              </w:rPr>
            </w:pPr>
            <w:r w:rsidRPr="009F7B5B">
              <w:rPr>
                <w:rFonts w:ascii="Times New Roman" w:hAnsi="Times New Roman" w:cs="Times New Roman"/>
              </w:rPr>
              <w:t>POR</w:t>
            </w:r>
            <w:r w:rsidR="00B769AB" w:rsidRPr="009F7B5B">
              <w:rPr>
                <w:rFonts w:ascii="Times New Roman" w:hAnsi="Times New Roman" w:cs="Times New Roman"/>
              </w:rPr>
              <w:t xml:space="preserve"> </w:t>
            </w:r>
            <w:r w:rsidRPr="009F7B5B">
              <w:rPr>
                <w:rFonts w:ascii="Times New Roman" w:hAnsi="Times New Roman" w:cs="Times New Roman"/>
              </w:rPr>
              <w:t>PUGLIA</w:t>
            </w:r>
            <w:r w:rsidR="00B769AB" w:rsidRPr="009F7B5B">
              <w:rPr>
                <w:rFonts w:ascii="Times New Roman" w:hAnsi="Times New Roman" w:cs="Times New Roman"/>
              </w:rPr>
              <w:t xml:space="preserve"> </w:t>
            </w:r>
            <w:r w:rsidRPr="009F7B5B">
              <w:rPr>
                <w:rFonts w:ascii="Times New Roman" w:hAnsi="Times New Roman" w:cs="Times New Roman"/>
              </w:rPr>
              <w:t>2014‐2020</w:t>
            </w:r>
            <w:r w:rsidR="00B769AB" w:rsidRPr="009F7B5B">
              <w:rPr>
                <w:rFonts w:ascii="Times New Roman" w:hAnsi="Times New Roman" w:cs="Times New Roman"/>
              </w:rPr>
              <w:t xml:space="preserve"> </w:t>
            </w:r>
            <w:r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ASSE</w:t>
            </w:r>
            <w:r w:rsidR="00B769AB" w:rsidRPr="009F7B5B">
              <w:rPr>
                <w:rFonts w:ascii="Times New Roman" w:hAnsi="Times New Roman" w:cs="Times New Roman"/>
              </w:rPr>
              <w:t xml:space="preserve"> </w:t>
            </w:r>
            <w:r w:rsidR="0080079A" w:rsidRPr="009F7B5B">
              <w:rPr>
                <w:rFonts w:ascii="Times New Roman" w:hAnsi="Times New Roman" w:cs="Times New Roman"/>
              </w:rPr>
              <w:t>VI</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dell’ambiente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promozione</w:t>
            </w:r>
            <w:r w:rsidR="00B769AB" w:rsidRPr="009F7B5B">
              <w:rPr>
                <w:rFonts w:ascii="Times New Roman" w:hAnsi="Times New Roman" w:cs="Times New Roman"/>
              </w:rPr>
              <w:t xml:space="preserve"> </w:t>
            </w:r>
            <w:r w:rsidRPr="009F7B5B">
              <w:rPr>
                <w:rFonts w:ascii="Times New Roman" w:hAnsi="Times New Roman" w:cs="Times New Roman"/>
              </w:rPr>
              <w:t>delle</w:t>
            </w:r>
            <w:r w:rsidR="00B769AB" w:rsidRPr="009F7B5B">
              <w:rPr>
                <w:rFonts w:ascii="Times New Roman" w:hAnsi="Times New Roman" w:cs="Times New Roman"/>
              </w:rPr>
              <w:t xml:space="preserve"> </w:t>
            </w:r>
            <w:r w:rsidRPr="009F7B5B">
              <w:rPr>
                <w:rFonts w:ascii="Times New Roman" w:hAnsi="Times New Roman" w:cs="Times New Roman"/>
              </w:rPr>
              <w:t>risorse</w:t>
            </w:r>
            <w:r w:rsidR="00B769AB" w:rsidRPr="009F7B5B">
              <w:rPr>
                <w:rFonts w:ascii="Times New Roman" w:hAnsi="Times New Roman" w:cs="Times New Roman"/>
              </w:rPr>
              <w:t xml:space="preserve"> </w:t>
            </w:r>
            <w:r w:rsidRPr="009F7B5B">
              <w:rPr>
                <w:rFonts w:ascii="Times New Roman" w:hAnsi="Times New Roman" w:cs="Times New Roman"/>
              </w:rPr>
              <w:t>naturali</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culturali”</w:t>
            </w:r>
            <w:r w:rsidR="00B769AB" w:rsidRPr="009F7B5B">
              <w:rPr>
                <w:rFonts w:ascii="Times New Roman" w:hAnsi="Times New Roman" w:cs="Times New Roman"/>
              </w:rPr>
              <w:t xml:space="preserve"> </w:t>
            </w:r>
            <w:r w:rsidRPr="009F7B5B">
              <w:rPr>
                <w:rFonts w:ascii="Times New Roman" w:hAnsi="Times New Roman" w:cs="Times New Roman"/>
              </w:rPr>
              <w:t>‐</w:t>
            </w:r>
            <w:r w:rsidR="0080079A" w:rsidRPr="009F7B5B">
              <w:rPr>
                <w:rFonts w:ascii="Times New Roman" w:hAnsi="Times New Roman" w:cs="Times New Roman"/>
              </w:rPr>
              <w:t>Azione</w:t>
            </w:r>
            <w:r w:rsidR="00B769AB" w:rsidRPr="009F7B5B">
              <w:rPr>
                <w:rFonts w:ascii="Times New Roman" w:hAnsi="Times New Roman" w:cs="Times New Roman"/>
              </w:rPr>
              <w:t xml:space="preserve"> </w:t>
            </w:r>
            <w:r w:rsidR="0080079A" w:rsidRPr="009F7B5B">
              <w:rPr>
                <w:rFonts w:ascii="Times New Roman" w:hAnsi="Times New Roman" w:cs="Times New Roman"/>
              </w:rPr>
              <w:t>6.5</w:t>
            </w:r>
            <w:r w:rsidR="00B769AB" w:rsidRPr="009F7B5B">
              <w:rPr>
                <w:rFonts w:ascii="Times New Roman" w:hAnsi="Times New Roman" w:cs="Times New Roman"/>
              </w:rPr>
              <w:t xml:space="preserve"> </w:t>
            </w:r>
            <w:r w:rsidR="0080079A" w:rsidRPr="009F7B5B">
              <w:rPr>
                <w:rFonts w:ascii="Times New Roman" w:hAnsi="Times New Roman" w:cs="Times New Roman"/>
              </w:rPr>
              <w:t>e</w:t>
            </w:r>
            <w:r w:rsidR="00B769AB" w:rsidRPr="009F7B5B">
              <w:rPr>
                <w:rFonts w:ascii="Times New Roman" w:hAnsi="Times New Roman" w:cs="Times New Roman"/>
              </w:rPr>
              <w:t xml:space="preserve"> </w:t>
            </w:r>
            <w:r w:rsidR="0080079A" w:rsidRPr="009F7B5B">
              <w:rPr>
                <w:rFonts w:ascii="Times New Roman" w:hAnsi="Times New Roman" w:cs="Times New Roman"/>
              </w:rPr>
              <w:t>6.5.1.</w:t>
            </w:r>
            <w:r w:rsidR="00B769AB" w:rsidRPr="009F7B5B">
              <w:rPr>
                <w:rFonts w:ascii="Times New Roman" w:hAnsi="Times New Roman" w:cs="Times New Roman"/>
              </w:rPr>
              <w:t xml:space="preserve"> </w:t>
            </w:r>
            <w:r w:rsidRPr="009F7B5B">
              <w:rPr>
                <w:rFonts w:ascii="Times New Roman" w:hAnsi="Times New Roman" w:cs="Times New Roman"/>
              </w:rPr>
              <w:t>"Interventi</w:t>
            </w:r>
            <w:r w:rsidR="00B769AB" w:rsidRPr="009F7B5B">
              <w:rPr>
                <w:rFonts w:ascii="Times New Roman" w:hAnsi="Times New Roman" w:cs="Times New Roman"/>
              </w:rPr>
              <w:t xml:space="preserve"> </w:t>
            </w:r>
            <w:r w:rsidRPr="009F7B5B">
              <w:rPr>
                <w:rFonts w:ascii="Times New Roman" w:hAnsi="Times New Roman" w:cs="Times New Roman"/>
              </w:rPr>
              <w:t>per</w:t>
            </w:r>
            <w:r w:rsidR="00B769AB" w:rsidRPr="009F7B5B">
              <w:rPr>
                <w:rFonts w:ascii="Times New Roman" w:hAnsi="Times New Roman" w:cs="Times New Roman"/>
              </w:rPr>
              <w:t xml:space="preserve"> </w:t>
            </w:r>
            <w:r w:rsidRPr="009F7B5B">
              <w:rPr>
                <w:rFonts w:ascii="Times New Roman" w:hAnsi="Times New Roman" w:cs="Times New Roman"/>
              </w:rPr>
              <w:t>la</w:t>
            </w:r>
            <w:r w:rsidR="00B769AB" w:rsidRPr="009F7B5B">
              <w:rPr>
                <w:rFonts w:ascii="Times New Roman" w:hAnsi="Times New Roman" w:cs="Times New Roman"/>
              </w:rPr>
              <w:t xml:space="preserve"> </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valorizzazione</w:t>
            </w:r>
            <w:r w:rsidR="00B769AB" w:rsidRPr="009F7B5B">
              <w:rPr>
                <w:rFonts w:ascii="Times New Roman" w:hAnsi="Times New Roman" w:cs="Times New Roman"/>
              </w:rPr>
              <w:t xml:space="preserve"> </w:t>
            </w:r>
            <w:r w:rsidRPr="009F7B5B">
              <w:rPr>
                <w:rFonts w:ascii="Times New Roman" w:hAnsi="Times New Roman" w:cs="Times New Roman"/>
              </w:rPr>
              <w:t>della</w:t>
            </w:r>
            <w:r w:rsidR="00B769AB" w:rsidRPr="009F7B5B">
              <w:rPr>
                <w:rFonts w:ascii="Times New Roman" w:hAnsi="Times New Roman" w:cs="Times New Roman"/>
              </w:rPr>
              <w:t xml:space="preserve"> </w:t>
            </w:r>
            <w:r w:rsidRPr="009F7B5B">
              <w:rPr>
                <w:rFonts w:ascii="Times New Roman" w:hAnsi="Times New Roman" w:cs="Times New Roman"/>
              </w:rPr>
              <w:t>biodiversità</w:t>
            </w:r>
            <w:r w:rsidR="00B769AB" w:rsidRPr="009F7B5B">
              <w:rPr>
                <w:rFonts w:ascii="Times New Roman" w:hAnsi="Times New Roman" w:cs="Times New Roman"/>
              </w:rPr>
              <w:t xml:space="preserve"> </w:t>
            </w:r>
            <w:r w:rsidRPr="009F7B5B">
              <w:rPr>
                <w:rFonts w:ascii="Times New Roman" w:hAnsi="Times New Roman" w:cs="Times New Roman"/>
              </w:rPr>
              <w:t>terrestre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marina</w:t>
            </w:r>
            <w:r w:rsidR="00B769AB" w:rsidRPr="009F7B5B">
              <w:rPr>
                <w:rFonts w:ascii="Times New Roman" w:hAnsi="Times New Roman" w:cs="Times New Roman"/>
              </w:rPr>
              <w:t xml:space="preserve"> </w:t>
            </w:r>
          </w:p>
          <w:p w14:paraId="72E9E3E8" w14:textId="77777777" w:rsidR="0080079A" w:rsidRPr="009F7B5B" w:rsidRDefault="0080079A" w:rsidP="00C01F21">
            <w:pPr>
              <w:spacing w:line="360" w:lineRule="auto"/>
              <w:ind w:left="0" w:firstLine="0"/>
              <w:rPr>
                <w:rFonts w:ascii="Times New Roman" w:hAnsi="Times New Roman" w:cs="Times New Roman"/>
              </w:rPr>
            </w:pPr>
          </w:p>
          <w:p w14:paraId="11D932DF" w14:textId="77777777" w:rsidR="0080079A" w:rsidRPr="009F7B5B" w:rsidRDefault="0080079A" w:rsidP="00C01F21">
            <w:pPr>
              <w:autoSpaceDE w:val="0"/>
              <w:autoSpaceDN w:val="0"/>
              <w:adjustRightInd w:val="0"/>
              <w:spacing w:line="360" w:lineRule="auto"/>
              <w:ind w:left="0" w:firstLine="0"/>
              <w:jc w:val="center"/>
              <w:rPr>
                <w:rFonts w:ascii="Times New Roman" w:hAnsi="Times New Roman" w:cs="Times New Roman"/>
                <w:bCs/>
              </w:rPr>
            </w:pPr>
            <w:r w:rsidRPr="009F7B5B">
              <w:rPr>
                <w:rFonts w:ascii="Times New Roman" w:hAnsi="Times New Roman" w:cs="Times New Roman"/>
                <w:bCs/>
              </w:rPr>
              <w:t>IMPORTO</w:t>
            </w:r>
            <w:r w:rsidR="00B769AB" w:rsidRPr="009F7B5B">
              <w:rPr>
                <w:rFonts w:ascii="Times New Roman" w:hAnsi="Times New Roman" w:cs="Times New Roman"/>
                <w:bCs/>
              </w:rPr>
              <w:t xml:space="preserve"> </w:t>
            </w:r>
            <w:r w:rsidRPr="009F7B5B">
              <w:rPr>
                <w:rFonts w:ascii="Times New Roman" w:hAnsi="Times New Roman" w:cs="Times New Roman"/>
                <w:bCs/>
              </w:rPr>
              <w:t>PROGETTO</w:t>
            </w:r>
            <w:r w:rsidR="00B769AB" w:rsidRPr="009F7B5B">
              <w:rPr>
                <w:rFonts w:ascii="Times New Roman" w:hAnsi="Times New Roman" w:cs="Times New Roman"/>
                <w:bCs/>
              </w:rPr>
              <w:t xml:space="preserve"> </w:t>
            </w:r>
            <w:r w:rsidRPr="009F7B5B">
              <w:rPr>
                <w:rFonts w:ascii="Times New Roman" w:hAnsi="Times New Roman" w:cs="Times New Roman"/>
                <w:bCs/>
              </w:rPr>
              <w:t>€</w:t>
            </w:r>
            <w:r w:rsidR="00B769AB" w:rsidRPr="009F7B5B">
              <w:rPr>
                <w:rFonts w:ascii="Times New Roman" w:hAnsi="Times New Roman" w:cs="Times New Roman"/>
                <w:bCs/>
              </w:rPr>
              <w:t xml:space="preserve"> </w:t>
            </w:r>
            <w:r w:rsidR="000F0C82" w:rsidRPr="009F7B5B">
              <w:rPr>
                <w:rFonts w:ascii="Times New Roman" w:hAnsi="Times New Roman" w:cs="Times New Roman"/>
                <w:bCs/>
              </w:rPr>
              <w:t>364.411,54</w:t>
            </w:r>
          </w:p>
          <w:p w14:paraId="54814497" w14:textId="74CD9823" w:rsidR="0080079A" w:rsidRPr="009F7B5B" w:rsidRDefault="0080079A" w:rsidP="00C01F21">
            <w:pPr>
              <w:spacing w:line="360" w:lineRule="auto"/>
              <w:ind w:left="0" w:firstLine="0"/>
              <w:jc w:val="center"/>
              <w:rPr>
                <w:rFonts w:ascii="Times New Roman" w:hAnsi="Times New Roman" w:cs="Times New Roman"/>
              </w:rPr>
            </w:pPr>
            <w:r w:rsidRPr="009F7B5B">
              <w:rPr>
                <w:rFonts w:ascii="Times New Roman" w:hAnsi="Times New Roman" w:cs="Times New Roman"/>
                <w:bCs/>
              </w:rPr>
              <w:t>CUP:</w:t>
            </w:r>
            <w:r w:rsidR="00B769AB" w:rsidRPr="009F7B5B">
              <w:rPr>
                <w:rFonts w:ascii="Times New Roman" w:hAnsi="Times New Roman" w:cs="Times New Roman"/>
                <w:bCs/>
              </w:rPr>
              <w:t xml:space="preserve"> </w:t>
            </w:r>
            <w:r w:rsidR="00B534B6" w:rsidRPr="009F7B5B">
              <w:rPr>
                <w:rFonts w:ascii="Times New Roman" w:hAnsi="Times New Roman" w:cs="Times New Roman"/>
                <w:bCs/>
              </w:rPr>
              <w:t>J55H17001210006</w:t>
            </w:r>
            <w:r w:rsidR="00B769AB" w:rsidRPr="009F7B5B">
              <w:rPr>
                <w:rFonts w:ascii="Times New Roman" w:hAnsi="Times New Roman" w:cs="Times New Roman"/>
                <w:bCs/>
              </w:rPr>
              <w:t xml:space="preserve"> </w:t>
            </w:r>
            <w:r w:rsidR="00B534B6"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CIG:</w:t>
            </w:r>
            <w:r w:rsidR="00B769AB" w:rsidRPr="009F7B5B">
              <w:rPr>
                <w:rFonts w:ascii="Times New Roman" w:hAnsi="Times New Roman" w:cs="Times New Roman"/>
                <w:bCs/>
              </w:rPr>
              <w:t xml:space="preserve"> </w:t>
            </w:r>
            <w:r w:rsidR="008664F9" w:rsidRPr="00A47176">
              <w:rPr>
                <w:rFonts w:ascii="Times New Roman" w:hAnsi="Times New Roman" w:cs="Times New Roman"/>
                <w:bdr w:val="none" w:sz="0" w:space="0" w:color="auto" w:frame="1"/>
                <w:lang w:eastAsia="it-IT"/>
              </w:rPr>
              <w:t>861780232F</w:t>
            </w:r>
            <w:bookmarkStart w:id="0" w:name="_GoBack"/>
            <w:bookmarkEnd w:id="0"/>
          </w:p>
        </w:tc>
      </w:tr>
    </w:tbl>
    <w:p w14:paraId="41D03DB4" w14:textId="77777777" w:rsidR="00F02C3E" w:rsidRPr="009F7B5B" w:rsidRDefault="00F02C3E">
      <w:pPr>
        <w:rPr>
          <w:rFonts w:ascii="Times New Roman" w:hAnsi="Times New Roman" w:cs="Times New Roman"/>
        </w:rPr>
      </w:pPr>
    </w:p>
    <w:p w14:paraId="6CDC0392" w14:textId="77777777" w:rsidR="0080079A" w:rsidRPr="009F7B5B" w:rsidRDefault="0080079A">
      <w:pPr>
        <w:rPr>
          <w:rFonts w:ascii="Times New Roman" w:hAnsi="Times New Roman" w:cs="Times New Roman"/>
        </w:rPr>
      </w:pPr>
    </w:p>
    <w:p w14:paraId="4F81E86E" w14:textId="77777777" w:rsidR="0080079A" w:rsidRPr="009F7B5B" w:rsidRDefault="0080079A">
      <w:pPr>
        <w:rPr>
          <w:rFonts w:ascii="Times New Roman" w:hAnsi="Times New Roman" w:cs="Times New Roman"/>
        </w:rPr>
      </w:pPr>
    </w:p>
    <w:p w14:paraId="45BEAF7C" w14:textId="77777777" w:rsidR="0080079A" w:rsidRPr="009F7B5B" w:rsidRDefault="0080079A" w:rsidP="0080079A">
      <w:pPr>
        <w:pStyle w:val="Titolo2"/>
        <w:rPr>
          <w:rFonts w:ascii="Times New Roman" w:hAnsi="Times New Roman" w:cs="Times New Roman"/>
          <w:sz w:val="22"/>
          <w:szCs w:val="22"/>
        </w:rPr>
      </w:pPr>
    </w:p>
    <w:p w14:paraId="3F5EF4A0" w14:textId="77777777" w:rsidR="0080079A" w:rsidRPr="009F7B5B" w:rsidRDefault="0080079A" w:rsidP="0080079A">
      <w:pPr>
        <w:rPr>
          <w:rFonts w:ascii="Times New Roman" w:hAnsi="Times New Roman" w:cs="Times New Roman"/>
        </w:rPr>
      </w:pPr>
    </w:p>
    <w:p w14:paraId="38DB6A07" w14:textId="77777777" w:rsidR="0080079A" w:rsidRPr="009F7B5B" w:rsidRDefault="0080079A" w:rsidP="0080079A">
      <w:pPr>
        <w:rPr>
          <w:rFonts w:ascii="Times New Roman" w:hAnsi="Times New Roman" w:cs="Times New Roman"/>
        </w:rPr>
      </w:pPr>
    </w:p>
    <w:p w14:paraId="547F6875" w14:textId="77777777" w:rsidR="0080079A" w:rsidRPr="009F7B5B" w:rsidRDefault="0080079A" w:rsidP="0080079A">
      <w:pPr>
        <w:rPr>
          <w:rFonts w:ascii="Times New Roman" w:hAnsi="Times New Roman" w:cs="Times New Roman"/>
        </w:rPr>
      </w:pPr>
    </w:p>
    <w:p w14:paraId="36D72925" w14:textId="77777777" w:rsidR="0080079A" w:rsidRPr="009F7B5B" w:rsidRDefault="0080079A" w:rsidP="0080079A">
      <w:pPr>
        <w:rPr>
          <w:rFonts w:ascii="Times New Roman" w:hAnsi="Times New Roman" w:cs="Times New Roman"/>
        </w:rPr>
      </w:pPr>
    </w:p>
    <w:p w14:paraId="4112CB08" w14:textId="77777777" w:rsidR="00163451" w:rsidRDefault="00614E60" w:rsidP="002917FB">
      <w:pPr>
        <w:jc w:val="center"/>
        <w:rPr>
          <w:rFonts w:ascii="Times New Roman" w:hAnsi="Times New Roman" w:cs="Times New Roman"/>
          <w:b/>
        </w:rPr>
      </w:pPr>
      <w:r w:rsidRPr="009F7B5B">
        <w:rPr>
          <w:rFonts w:ascii="Times New Roman" w:hAnsi="Times New Roman" w:cs="Times New Roman"/>
          <w:b/>
        </w:rPr>
        <w:br w:type="page"/>
      </w:r>
    </w:p>
    <w:p w14:paraId="2AA4B5EE" w14:textId="5F86B255" w:rsidR="00F97ADE" w:rsidRPr="00C01F21" w:rsidRDefault="00163451" w:rsidP="00C01F21">
      <w:pPr>
        <w:ind w:left="0" w:firstLine="0"/>
        <w:rPr>
          <w:rFonts w:ascii="Times New Roman" w:hAnsi="Times New Roman" w:cs="Times New Roman"/>
          <w:b/>
          <w:sz w:val="24"/>
          <w:szCs w:val="24"/>
        </w:rPr>
      </w:pPr>
      <w:proofErr w:type="spellStart"/>
      <w:r w:rsidRPr="00C01F21">
        <w:rPr>
          <w:rFonts w:ascii="Times New Roman" w:hAnsi="Times New Roman" w:cs="Times New Roman"/>
          <w:b/>
          <w:sz w:val="24"/>
          <w:szCs w:val="24"/>
        </w:rPr>
        <w:lastRenderedPageBreak/>
        <w:t>All</w:t>
      </w:r>
      <w:proofErr w:type="spellEnd"/>
      <w:r w:rsidRPr="00C01F21">
        <w:rPr>
          <w:rFonts w:ascii="Times New Roman" w:hAnsi="Times New Roman" w:cs="Times New Roman"/>
          <w:b/>
          <w:sz w:val="24"/>
          <w:szCs w:val="24"/>
        </w:rPr>
        <w:t xml:space="preserve">. A </w:t>
      </w:r>
      <w:r w:rsidR="00F97ADE" w:rsidRPr="00C01F21">
        <w:rPr>
          <w:rFonts w:ascii="Times New Roman" w:hAnsi="Times New Roman" w:cs="Times New Roman"/>
          <w:b/>
          <w:sz w:val="24"/>
          <w:szCs w:val="24"/>
        </w:rPr>
        <w:t>5</w:t>
      </w:r>
    </w:p>
    <w:p w14:paraId="4753B26D" w14:textId="1B57118E" w:rsidR="00F97ADE" w:rsidRPr="00C01F21" w:rsidRDefault="00F97ADE" w:rsidP="00C01F21">
      <w:pPr>
        <w:ind w:left="0" w:firstLine="0"/>
        <w:rPr>
          <w:rFonts w:ascii="Times New Roman" w:hAnsi="Times New Roman" w:cs="Times New Roman"/>
          <w:b/>
          <w:sz w:val="24"/>
          <w:szCs w:val="24"/>
        </w:rPr>
      </w:pPr>
      <w:r w:rsidRPr="00C01F21">
        <w:rPr>
          <w:rFonts w:ascii="Times New Roman" w:hAnsi="Times New Roman" w:cs="Times New Roman"/>
          <w:b/>
          <w:sz w:val="24"/>
          <w:szCs w:val="24"/>
        </w:rPr>
        <w:t xml:space="preserve">DICHIARAZIONE CHE DEVE ESSERE RESA DA </w:t>
      </w:r>
      <w:r w:rsidR="007A6D52" w:rsidRPr="00C01F21">
        <w:rPr>
          <w:rFonts w:ascii="Times New Roman" w:hAnsi="Times New Roman" w:cs="Times New Roman"/>
          <w:b/>
          <w:sz w:val="24"/>
          <w:szCs w:val="24"/>
        </w:rPr>
        <w:t xml:space="preserve">TUTTI I SOGGETTI </w:t>
      </w:r>
      <w:r w:rsidRPr="00C01F21">
        <w:rPr>
          <w:rFonts w:ascii="Times New Roman" w:hAnsi="Times New Roman" w:cs="Times New Roman"/>
          <w:b/>
          <w:sz w:val="24"/>
          <w:szCs w:val="24"/>
        </w:rPr>
        <w:t>AI SENSI DELL'ART. 85 DEL D.LGS. N. 159/2011 PER I FAMILARI CONVIVENTI MAGGIORENNI E DAI CONSOZIATI CON PERCENTUALE DI PARTECIPAZIONE UGUALE O SUPERIORE AL 5% .</w:t>
      </w:r>
    </w:p>
    <w:p w14:paraId="70F0CD12" w14:textId="77777777" w:rsidR="00F97ADE" w:rsidRPr="00F97ADE" w:rsidRDefault="00F97ADE" w:rsidP="00F97ADE">
      <w:pPr>
        <w:ind w:left="426" w:firstLine="0"/>
        <w:rPr>
          <w:rFonts w:ascii="Times New Roman" w:hAnsi="Times New Roman" w:cs="Times New Roman"/>
          <w:b/>
        </w:rPr>
      </w:pPr>
      <w:r w:rsidRPr="00F97ADE">
        <w:rPr>
          <w:rFonts w:ascii="Times New Roman" w:hAnsi="Times New Roman" w:cs="Times New Roman"/>
          <w:b/>
        </w:rPr>
        <w:t xml:space="preserve"> </w:t>
      </w:r>
    </w:p>
    <w:p w14:paraId="1AC22DF1" w14:textId="33F1419D" w:rsidR="001D0A14" w:rsidRPr="0000419C" w:rsidRDefault="001D0A14" w:rsidP="00F97ADE">
      <w:pPr>
        <w:rPr>
          <w:rFonts w:ascii="Times New Roman" w:hAnsi="Times New Roman" w:cs="Times New Roman"/>
          <w:b/>
        </w:rPr>
      </w:pPr>
    </w:p>
    <w:p w14:paraId="266926CE" w14:textId="48A4EDE2" w:rsidR="001D0A14" w:rsidRPr="002917FB" w:rsidRDefault="001D0A14" w:rsidP="002917FB">
      <w:pPr>
        <w:jc w:val="center"/>
        <w:rPr>
          <w:rFonts w:ascii="Times New Roman" w:hAnsi="Times New Roman" w:cs="Times New Roman"/>
          <w:b/>
        </w:rPr>
      </w:pPr>
    </w:p>
    <w:p w14:paraId="4EBD14EC" w14:textId="76934D20" w:rsidR="009939D4" w:rsidRDefault="001D0A14" w:rsidP="00C01F21">
      <w:pPr>
        <w:ind w:left="0" w:firstLine="0"/>
        <w:rPr>
          <w:rFonts w:ascii="Times New Roman" w:hAnsi="Times New Roman" w:cs="Times New Roman"/>
          <w:bCs/>
        </w:rPr>
      </w:pPr>
      <w:r w:rsidRPr="002917FB">
        <w:rPr>
          <w:rFonts w:ascii="Times New Roman" w:hAnsi="Times New Roman" w:cs="Times New Roman"/>
          <w:bCs/>
        </w:rPr>
        <w:t>Il</w:t>
      </w:r>
      <w:r w:rsidR="002917FB">
        <w:rPr>
          <w:rFonts w:ascii="Times New Roman" w:hAnsi="Times New Roman" w:cs="Times New Roman"/>
          <w:bCs/>
        </w:rPr>
        <w:t xml:space="preserve"> s</w:t>
      </w:r>
      <w:r w:rsidRPr="002917FB">
        <w:rPr>
          <w:rFonts w:ascii="Times New Roman" w:hAnsi="Times New Roman" w:cs="Times New Roman"/>
          <w:bCs/>
        </w:rPr>
        <w:t>ottoscritto……………………….……nato</w:t>
      </w:r>
      <w:r w:rsidR="00C01F21">
        <w:rPr>
          <w:rFonts w:ascii="Times New Roman" w:hAnsi="Times New Roman" w:cs="Times New Roman"/>
          <w:bCs/>
        </w:rPr>
        <w:t xml:space="preserve"> </w:t>
      </w:r>
      <w:r w:rsidRPr="002917FB">
        <w:rPr>
          <w:rFonts w:ascii="Times New Roman" w:hAnsi="Times New Roman" w:cs="Times New Roman"/>
          <w:bCs/>
        </w:rPr>
        <w:t>il</w:t>
      </w:r>
      <w:r w:rsidR="00C01F21">
        <w:rPr>
          <w:rFonts w:ascii="Times New Roman" w:hAnsi="Times New Roman" w:cs="Times New Roman"/>
          <w:bCs/>
        </w:rPr>
        <w:t xml:space="preserve"> </w:t>
      </w:r>
      <w:r w:rsidRPr="002917FB">
        <w:rPr>
          <w:rFonts w:ascii="Times New Roman" w:hAnsi="Times New Roman" w:cs="Times New Roman"/>
          <w:bCs/>
        </w:rPr>
        <w:t>…………………</w:t>
      </w:r>
      <w:r w:rsidR="00C01F21">
        <w:rPr>
          <w:rFonts w:ascii="Times New Roman" w:hAnsi="Times New Roman" w:cs="Times New Roman"/>
          <w:bCs/>
        </w:rPr>
        <w:t xml:space="preserve"> </w:t>
      </w:r>
      <w:r w:rsidRPr="002917FB">
        <w:rPr>
          <w:rFonts w:ascii="Times New Roman" w:hAnsi="Times New Roman" w:cs="Times New Roman"/>
          <w:bCs/>
        </w:rPr>
        <w:t>a</w:t>
      </w:r>
      <w:r w:rsidR="00C01F21">
        <w:rPr>
          <w:rFonts w:ascii="Times New Roman" w:hAnsi="Times New Roman" w:cs="Times New Roman"/>
          <w:bCs/>
        </w:rPr>
        <w:t xml:space="preserve"> ……………………………..</w:t>
      </w:r>
      <w:r w:rsidRPr="002917FB">
        <w:rPr>
          <w:rFonts w:ascii="Times New Roman" w:hAnsi="Times New Roman" w:cs="Times New Roman"/>
          <w:bCs/>
        </w:rPr>
        <w:t>…………</w:t>
      </w:r>
      <w:r w:rsidR="00F97ADE">
        <w:rPr>
          <w:rFonts w:ascii="Times New Roman" w:hAnsi="Times New Roman" w:cs="Times New Roman"/>
          <w:bCs/>
        </w:rPr>
        <w:t xml:space="preserve">…  </w:t>
      </w:r>
    </w:p>
    <w:p w14:paraId="2B0285C7" w14:textId="43E0E7E3" w:rsidR="001D0A14" w:rsidRPr="002917FB" w:rsidRDefault="001D0A14" w:rsidP="00C01F21">
      <w:pPr>
        <w:ind w:left="0" w:firstLine="0"/>
        <w:rPr>
          <w:rFonts w:ascii="Times New Roman" w:hAnsi="Times New Roman" w:cs="Times New Roman"/>
          <w:bCs/>
        </w:rPr>
      </w:pPr>
      <w:r w:rsidRPr="002917FB">
        <w:rPr>
          <w:rFonts w:ascii="Times New Roman" w:hAnsi="Times New Roman" w:cs="Times New Roman"/>
          <w:bCs/>
        </w:rPr>
        <w:t xml:space="preserve">con </w:t>
      </w:r>
      <w:r w:rsidR="00C01F21">
        <w:rPr>
          <w:rFonts w:ascii="Times New Roman" w:hAnsi="Times New Roman" w:cs="Times New Roman"/>
          <w:bCs/>
        </w:rPr>
        <w:t>C</w:t>
      </w:r>
      <w:r w:rsidRPr="002917FB">
        <w:rPr>
          <w:rFonts w:ascii="Times New Roman" w:hAnsi="Times New Roman" w:cs="Times New Roman"/>
          <w:bCs/>
        </w:rPr>
        <w:t>od</w:t>
      </w:r>
      <w:r w:rsidR="00F97ADE">
        <w:rPr>
          <w:rFonts w:ascii="Times New Roman" w:hAnsi="Times New Roman" w:cs="Times New Roman"/>
          <w:bCs/>
        </w:rPr>
        <w:t xml:space="preserve">ice </w:t>
      </w:r>
      <w:r w:rsidR="00C01F21">
        <w:rPr>
          <w:rFonts w:ascii="Times New Roman" w:hAnsi="Times New Roman" w:cs="Times New Roman"/>
          <w:bCs/>
        </w:rPr>
        <w:t>F</w:t>
      </w:r>
      <w:r w:rsidR="00F97ADE">
        <w:rPr>
          <w:rFonts w:ascii="Times New Roman" w:hAnsi="Times New Roman" w:cs="Times New Roman"/>
          <w:bCs/>
        </w:rPr>
        <w:t>iscale n.……………………………………………</w:t>
      </w:r>
      <w:r w:rsidR="00C01F21">
        <w:rPr>
          <w:rFonts w:ascii="Times New Roman" w:hAnsi="Times New Roman" w:cs="Times New Roman"/>
          <w:bCs/>
        </w:rPr>
        <w:t xml:space="preserve"> </w:t>
      </w:r>
      <w:r w:rsidR="00F97ADE">
        <w:rPr>
          <w:rFonts w:ascii="Times New Roman" w:hAnsi="Times New Roman" w:cs="Times New Roman"/>
          <w:bCs/>
        </w:rPr>
        <w:t>residente a</w:t>
      </w:r>
      <w:r w:rsidR="00C01F21">
        <w:rPr>
          <w:rFonts w:ascii="Times New Roman" w:hAnsi="Times New Roman" w:cs="Times New Roman"/>
          <w:bCs/>
        </w:rPr>
        <w:t xml:space="preserve"> </w:t>
      </w:r>
      <w:r w:rsidR="00F97ADE">
        <w:rPr>
          <w:rFonts w:ascii="Times New Roman" w:hAnsi="Times New Roman" w:cs="Times New Roman"/>
          <w:bCs/>
        </w:rPr>
        <w:t>……………………………….. Cap………………Via/P.zza…………………….....</w:t>
      </w:r>
      <w:r w:rsidR="00C01F21">
        <w:rPr>
          <w:rFonts w:ascii="Times New Roman" w:hAnsi="Times New Roman" w:cs="Times New Roman"/>
          <w:bCs/>
        </w:rPr>
        <w:t>.......................................................................... n ….....</w:t>
      </w:r>
      <w:r w:rsidR="00F97ADE">
        <w:rPr>
          <w:rFonts w:ascii="Times New Roman" w:hAnsi="Times New Roman" w:cs="Times New Roman"/>
          <w:bCs/>
        </w:rPr>
        <w:t>..</w:t>
      </w:r>
      <w:r w:rsidR="00C01F21">
        <w:rPr>
          <w:rFonts w:ascii="Times New Roman" w:hAnsi="Times New Roman" w:cs="Times New Roman"/>
          <w:bCs/>
        </w:rPr>
        <w:t xml:space="preserve"> </w:t>
      </w:r>
      <w:r w:rsidR="00F97ADE">
        <w:rPr>
          <w:rFonts w:ascii="Times New Roman" w:hAnsi="Times New Roman" w:cs="Times New Roman"/>
          <w:bCs/>
        </w:rPr>
        <w:t>in qualità………………………………………</w:t>
      </w:r>
      <w:r w:rsidR="00C01F21">
        <w:rPr>
          <w:rFonts w:ascii="Times New Roman" w:hAnsi="Times New Roman" w:cs="Times New Roman"/>
          <w:bCs/>
        </w:rPr>
        <w:t>……………………………………………..</w:t>
      </w:r>
      <w:r w:rsidR="00F97ADE">
        <w:rPr>
          <w:rFonts w:ascii="Times New Roman" w:hAnsi="Times New Roman" w:cs="Times New Roman"/>
          <w:bCs/>
        </w:rPr>
        <w:t>…</w:t>
      </w:r>
      <w:r w:rsidR="00F97ADE" w:rsidRPr="00F97ADE">
        <w:rPr>
          <w:rFonts w:ascii="Times New Roman" w:hAnsi="Times New Roman" w:cs="Times New Roman"/>
          <w:bCs/>
        </w:rPr>
        <w:t xml:space="preserve"> (titolare se trattasi di impresa individuale, socio se trattasi di società in nome collettivo, socio accomandatario se trattasi di società in accomandita semplice, amministratore munito di potere di rappresentanza, socio unico persona fisica, socio di maggioranza in caso di società con meno di quattro soci se si tratta di altro tipo di società o consorzio, direttore tecnico, procuratore generale o </w:t>
      </w:r>
      <w:r w:rsidR="00FE1982">
        <w:rPr>
          <w:rFonts w:ascii="Times New Roman" w:hAnsi="Times New Roman" w:cs="Times New Roman"/>
          <w:bCs/>
        </w:rPr>
        <w:t xml:space="preserve">speciale titolare di potere di </w:t>
      </w:r>
      <w:r w:rsidR="00F97ADE" w:rsidRPr="00F97ADE">
        <w:rPr>
          <w:rFonts w:ascii="Times New Roman" w:hAnsi="Times New Roman" w:cs="Times New Roman"/>
          <w:bCs/>
        </w:rPr>
        <w:t>rappresentanza, institore)</w:t>
      </w:r>
      <w:r w:rsidR="00FE1982">
        <w:rPr>
          <w:rFonts w:ascii="Times New Roman" w:hAnsi="Times New Roman" w:cs="Times New Roman"/>
          <w:bCs/>
        </w:rPr>
        <w:t xml:space="preserve"> </w:t>
      </w:r>
      <w:r w:rsidR="00FE1982" w:rsidRPr="00FE1982">
        <w:rPr>
          <w:rFonts w:ascii="Times New Roman" w:hAnsi="Times New Roman" w:cs="Times New Roman"/>
          <w:bCs/>
        </w:rPr>
        <w:t>dell’impresa ……………………………..………………………………</w:t>
      </w:r>
      <w:r w:rsidR="00C01F21">
        <w:rPr>
          <w:rFonts w:ascii="Times New Roman" w:hAnsi="Times New Roman" w:cs="Times New Roman"/>
          <w:bCs/>
        </w:rPr>
        <w:t>………………………</w:t>
      </w:r>
      <w:r w:rsidR="00FE1982" w:rsidRPr="00FE1982">
        <w:rPr>
          <w:rFonts w:ascii="Times New Roman" w:hAnsi="Times New Roman" w:cs="Times New Roman"/>
          <w:bCs/>
        </w:rPr>
        <w:t xml:space="preserve">… con sede in ............................................…………… con </w:t>
      </w:r>
      <w:r w:rsidR="00C01F21">
        <w:rPr>
          <w:rFonts w:ascii="Times New Roman" w:hAnsi="Times New Roman" w:cs="Times New Roman"/>
          <w:bCs/>
        </w:rPr>
        <w:t>C</w:t>
      </w:r>
      <w:r w:rsidR="00FE1982" w:rsidRPr="00FE1982">
        <w:rPr>
          <w:rFonts w:ascii="Times New Roman" w:hAnsi="Times New Roman" w:cs="Times New Roman"/>
          <w:bCs/>
        </w:rPr>
        <w:t xml:space="preserve">odice </w:t>
      </w:r>
      <w:r w:rsidR="00C01F21">
        <w:rPr>
          <w:rFonts w:ascii="Times New Roman" w:hAnsi="Times New Roman" w:cs="Times New Roman"/>
          <w:bCs/>
        </w:rPr>
        <w:t>F</w:t>
      </w:r>
      <w:r w:rsidR="00FE1982" w:rsidRPr="00FE1982">
        <w:rPr>
          <w:rFonts w:ascii="Times New Roman" w:hAnsi="Times New Roman" w:cs="Times New Roman"/>
          <w:bCs/>
        </w:rPr>
        <w:t>iscale n</w:t>
      </w:r>
      <w:r w:rsidR="00C01F21">
        <w:rPr>
          <w:rFonts w:ascii="Times New Roman" w:hAnsi="Times New Roman" w:cs="Times New Roman"/>
          <w:bCs/>
        </w:rPr>
        <w:t xml:space="preserve"> </w:t>
      </w:r>
      <w:r w:rsidR="00FE1982" w:rsidRPr="00FE1982">
        <w:rPr>
          <w:rFonts w:ascii="Times New Roman" w:hAnsi="Times New Roman" w:cs="Times New Roman"/>
          <w:bCs/>
        </w:rPr>
        <w:t>……</w:t>
      </w:r>
      <w:r w:rsidR="00C01F21">
        <w:rPr>
          <w:rFonts w:ascii="Times New Roman" w:hAnsi="Times New Roman" w:cs="Times New Roman"/>
          <w:bCs/>
        </w:rPr>
        <w:t>……….</w:t>
      </w:r>
      <w:r w:rsidR="00FE1982" w:rsidRPr="00FE1982">
        <w:rPr>
          <w:rFonts w:ascii="Times New Roman" w:hAnsi="Times New Roman" w:cs="Times New Roman"/>
          <w:bCs/>
        </w:rPr>
        <w:t>………………………………, con partita IVA n ……………….……………..…………………………</w:t>
      </w:r>
      <w:r w:rsidR="00C01F21">
        <w:rPr>
          <w:rFonts w:ascii="Times New Roman" w:hAnsi="Times New Roman" w:cs="Times New Roman"/>
          <w:bCs/>
        </w:rPr>
        <w:t>……….</w:t>
      </w:r>
      <w:r w:rsidR="00FE1982" w:rsidRPr="00FE1982">
        <w:rPr>
          <w:rFonts w:ascii="Times New Roman" w:hAnsi="Times New Roman" w:cs="Times New Roman"/>
          <w:bCs/>
        </w:rPr>
        <w:t xml:space="preserve">., consapevole delle sanzioni penali nel caso di dichiarazioni non veritiere, di formazione o uso di atti falsi, richiamate dall'art. 76 del </w:t>
      </w:r>
      <w:proofErr w:type="spellStart"/>
      <w:r w:rsidR="00FE1982" w:rsidRPr="00FE1982">
        <w:rPr>
          <w:rFonts w:ascii="Times New Roman" w:hAnsi="Times New Roman" w:cs="Times New Roman"/>
          <w:bCs/>
        </w:rPr>
        <w:t>d.p.r.</w:t>
      </w:r>
      <w:proofErr w:type="spellEnd"/>
      <w:r w:rsidR="00FE1982" w:rsidRPr="00FE1982">
        <w:rPr>
          <w:rFonts w:ascii="Times New Roman" w:hAnsi="Times New Roman" w:cs="Times New Roman"/>
          <w:bCs/>
        </w:rPr>
        <w:t xml:space="preserve"> n. 445 del 28.12.2000 e successive modifiche, ai sensi degli artt. 46 e 47 del </w:t>
      </w:r>
      <w:proofErr w:type="spellStart"/>
      <w:r w:rsidR="00FE1982" w:rsidRPr="00FE1982">
        <w:rPr>
          <w:rFonts w:ascii="Times New Roman" w:hAnsi="Times New Roman" w:cs="Times New Roman"/>
          <w:bCs/>
        </w:rPr>
        <w:t>d.p.r.</w:t>
      </w:r>
      <w:proofErr w:type="spellEnd"/>
      <w:r w:rsidR="00FE1982" w:rsidRPr="00FE1982">
        <w:rPr>
          <w:rFonts w:ascii="Times New Roman" w:hAnsi="Times New Roman" w:cs="Times New Roman"/>
          <w:bCs/>
        </w:rPr>
        <w:t xml:space="preserve"> n. 445/2000</w:t>
      </w:r>
      <w:r w:rsidR="00FE1982">
        <w:rPr>
          <w:rFonts w:ascii="Times New Roman" w:hAnsi="Times New Roman" w:cs="Times New Roman"/>
          <w:bCs/>
        </w:rPr>
        <w:t>.</w:t>
      </w:r>
    </w:p>
    <w:p w14:paraId="1AD2EE13" w14:textId="27B18BB6" w:rsidR="001D0A14" w:rsidRPr="001D0A14" w:rsidRDefault="001D0A14" w:rsidP="009939D4">
      <w:pPr>
        <w:ind w:left="426" w:firstLine="283"/>
        <w:rPr>
          <w:rFonts w:ascii="Times New Roman" w:hAnsi="Times New Roman" w:cs="Times New Roman"/>
          <w:bCs/>
        </w:rPr>
      </w:pPr>
    </w:p>
    <w:p w14:paraId="29040D05" w14:textId="73557646" w:rsidR="001D0A14" w:rsidRPr="0000419C" w:rsidRDefault="0000419C" w:rsidP="00C01F21">
      <w:pPr>
        <w:ind w:left="0" w:firstLine="0"/>
        <w:jc w:val="center"/>
        <w:rPr>
          <w:rFonts w:ascii="Times New Roman" w:hAnsi="Times New Roman" w:cs="Times New Roman"/>
          <w:b/>
        </w:rPr>
      </w:pPr>
      <w:r w:rsidRPr="0000419C">
        <w:rPr>
          <w:rFonts w:ascii="Times New Roman" w:hAnsi="Times New Roman" w:cs="Times New Roman"/>
          <w:b/>
        </w:rPr>
        <w:t>D</w:t>
      </w:r>
      <w:r>
        <w:rPr>
          <w:rFonts w:ascii="Times New Roman" w:hAnsi="Times New Roman" w:cs="Times New Roman"/>
          <w:b/>
        </w:rPr>
        <w:t>ICHIARA</w:t>
      </w:r>
    </w:p>
    <w:p w14:paraId="143C1B4A" w14:textId="77777777" w:rsidR="00FE1982" w:rsidRDefault="00FE1982" w:rsidP="002A1E30">
      <w:pPr>
        <w:ind w:right="567"/>
        <w:rPr>
          <w:rFonts w:ascii="Times New Roman" w:hAnsi="Times New Roman" w:cs="Times New Roman"/>
          <w:bCs/>
        </w:rPr>
      </w:pPr>
    </w:p>
    <w:p w14:paraId="60EFA712" w14:textId="0D7FB057" w:rsidR="00FE1982" w:rsidRDefault="00FE1982" w:rsidP="00C01F21">
      <w:pPr>
        <w:ind w:left="0" w:firstLine="0"/>
        <w:rPr>
          <w:rFonts w:ascii="Times New Roman" w:hAnsi="Times New Roman" w:cs="Times New Roman"/>
          <w:bCs/>
        </w:rPr>
      </w:pPr>
      <w:r w:rsidRPr="00FE1982">
        <w:rPr>
          <w:rFonts w:ascii="Times New Roman" w:hAnsi="Times New Roman" w:cs="Times New Roman"/>
          <w:bCs/>
        </w:rPr>
        <w:t>i familiari conviventi di seguito elencati, così come previsto dall'ar</w:t>
      </w:r>
      <w:r>
        <w:rPr>
          <w:rFonts w:ascii="Times New Roman" w:hAnsi="Times New Roman" w:cs="Times New Roman"/>
          <w:bCs/>
        </w:rPr>
        <w:t xml:space="preserve">t. 85 del </w:t>
      </w:r>
      <w:proofErr w:type="spellStart"/>
      <w:r>
        <w:rPr>
          <w:rFonts w:ascii="Times New Roman" w:hAnsi="Times New Roman" w:cs="Times New Roman"/>
          <w:bCs/>
        </w:rPr>
        <w:t>D.Lgs.</w:t>
      </w:r>
      <w:proofErr w:type="spellEnd"/>
      <w:r>
        <w:rPr>
          <w:rFonts w:ascii="Times New Roman" w:hAnsi="Times New Roman" w:cs="Times New Roman"/>
          <w:bCs/>
        </w:rPr>
        <w:t xml:space="preserve"> n. 159/2011 e, </w:t>
      </w:r>
      <w:r w:rsidRPr="00FE1982">
        <w:rPr>
          <w:rFonts w:ascii="Times New Roman" w:hAnsi="Times New Roman" w:cs="Times New Roman"/>
          <w:bCs/>
        </w:rPr>
        <w:t>più precisamente:</w:t>
      </w:r>
    </w:p>
    <w:tbl>
      <w:tblPr>
        <w:tblStyle w:val="Grigliatabella"/>
        <w:tblW w:w="0" w:type="auto"/>
        <w:tblInd w:w="108" w:type="dxa"/>
        <w:tblLayout w:type="fixed"/>
        <w:tblLook w:val="04A0" w:firstRow="1" w:lastRow="0" w:firstColumn="1" w:lastColumn="0" w:noHBand="0" w:noVBand="1"/>
      </w:tblPr>
      <w:tblGrid>
        <w:gridCol w:w="1949"/>
        <w:gridCol w:w="1949"/>
        <w:gridCol w:w="1950"/>
        <w:gridCol w:w="2355"/>
        <w:gridCol w:w="1544"/>
      </w:tblGrid>
      <w:tr w:rsidR="00956D02" w:rsidRPr="009F379D" w14:paraId="256B2A4E" w14:textId="5A57471B" w:rsidTr="005F4507">
        <w:trPr>
          <w:trHeight w:val="865"/>
        </w:trPr>
        <w:tc>
          <w:tcPr>
            <w:tcW w:w="1949" w:type="dxa"/>
            <w:shd w:val="clear" w:color="auto" w:fill="D9D9D9" w:themeFill="background1" w:themeFillShade="D9"/>
            <w:vAlign w:val="center"/>
          </w:tcPr>
          <w:p w14:paraId="6A40D459" w14:textId="7687E438" w:rsidR="007B664E" w:rsidRPr="005F4507" w:rsidRDefault="007B664E" w:rsidP="009F379D">
            <w:pPr>
              <w:ind w:left="0" w:right="-113" w:firstLine="0"/>
              <w:rPr>
                <w:rFonts w:ascii="Times New Roman" w:hAnsi="Times New Roman" w:cs="Times New Roman"/>
                <w:b/>
                <w:sz w:val="18"/>
                <w:szCs w:val="18"/>
              </w:rPr>
            </w:pPr>
            <w:r w:rsidRPr="005F4507">
              <w:rPr>
                <w:rFonts w:ascii="Times New Roman" w:hAnsi="Times New Roman" w:cs="Times New Roman"/>
                <w:b/>
                <w:sz w:val="18"/>
                <w:szCs w:val="18"/>
              </w:rPr>
              <w:t>COGNOME</w:t>
            </w:r>
          </w:p>
        </w:tc>
        <w:tc>
          <w:tcPr>
            <w:tcW w:w="1949" w:type="dxa"/>
            <w:shd w:val="clear" w:color="auto" w:fill="D9D9D9" w:themeFill="background1" w:themeFillShade="D9"/>
            <w:vAlign w:val="center"/>
          </w:tcPr>
          <w:p w14:paraId="541F5B48" w14:textId="564B3613" w:rsidR="007B664E" w:rsidRPr="005F4507" w:rsidRDefault="007B664E" w:rsidP="009F379D">
            <w:pPr>
              <w:ind w:left="0" w:right="-108" w:firstLine="0"/>
              <w:rPr>
                <w:rFonts w:ascii="Times New Roman" w:hAnsi="Times New Roman" w:cs="Times New Roman"/>
                <w:b/>
                <w:sz w:val="18"/>
                <w:szCs w:val="18"/>
              </w:rPr>
            </w:pPr>
            <w:r w:rsidRPr="005F4507">
              <w:rPr>
                <w:rFonts w:ascii="Times New Roman" w:hAnsi="Times New Roman" w:cs="Times New Roman"/>
                <w:b/>
                <w:sz w:val="18"/>
                <w:szCs w:val="18"/>
              </w:rPr>
              <w:t>NOME</w:t>
            </w:r>
          </w:p>
        </w:tc>
        <w:tc>
          <w:tcPr>
            <w:tcW w:w="1950" w:type="dxa"/>
            <w:shd w:val="clear" w:color="auto" w:fill="D9D9D9" w:themeFill="background1" w:themeFillShade="D9"/>
            <w:vAlign w:val="center"/>
          </w:tcPr>
          <w:p w14:paraId="51FDCA26" w14:textId="669C3AB5" w:rsidR="007B664E" w:rsidRPr="005F4507" w:rsidRDefault="00956D02" w:rsidP="009F379D">
            <w:pPr>
              <w:ind w:left="0" w:right="-30" w:firstLine="0"/>
              <w:rPr>
                <w:rFonts w:ascii="Times New Roman" w:hAnsi="Times New Roman" w:cs="Times New Roman"/>
                <w:b/>
                <w:sz w:val="18"/>
                <w:szCs w:val="18"/>
              </w:rPr>
            </w:pPr>
            <w:r w:rsidRPr="005F4507">
              <w:rPr>
                <w:rFonts w:ascii="Times New Roman" w:hAnsi="Times New Roman" w:cs="Times New Roman"/>
                <w:b/>
                <w:sz w:val="18"/>
                <w:szCs w:val="18"/>
              </w:rPr>
              <w:t xml:space="preserve">CODICE FISCALE </w:t>
            </w:r>
          </w:p>
        </w:tc>
        <w:tc>
          <w:tcPr>
            <w:tcW w:w="2355" w:type="dxa"/>
            <w:shd w:val="clear" w:color="auto" w:fill="D9D9D9" w:themeFill="background1" w:themeFillShade="D9"/>
            <w:vAlign w:val="center"/>
          </w:tcPr>
          <w:p w14:paraId="1040EA5A" w14:textId="0EE5B54D" w:rsidR="007B664E" w:rsidRPr="005F4507" w:rsidRDefault="00956D02" w:rsidP="009F379D">
            <w:pPr>
              <w:ind w:left="0" w:right="61" w:firstLine="0"/>
              <w:jc w:val="left"/>
              <w:rPr>
                <w:rFonts w:ascii="Times New Roman" w:hAnsi="Times New Roman" w:cs="Times New Roman"/>
                <w:b/>
                <w:sz w:val="18"/>
                <w:szCs w:val="18"/>
              </w:rPr>
            </w:pPr>
            <w:r w:rsidRPr="005F4507">
              <w:rPr>
                <w:rFonts w:ascii="Times New Roman" w:hAnsi="Times New Roman" w:cs="Times New Roman"/>
                <w:b/>
                <w:sz w:val="18"/>
                <w:szCs w:val="18"/>
              </w:rPr>
              <w:t xml:space="preserve">LUOGO, </w:t>
            </w:r>
            <w:r w:rsidR="009F379D" w:rsidRPr="005F4507">
              <w:rPr>
                <w:rFonts w:ascii="Times New Roman" w:hAnsi="Times New Roman" w:cs="Times New Roman"/>
                <w:b/>
                <w:sz w:val="18"/>
                <w:szCs w:val="18"/>
              </w:rPr>
              <w:br/>
            </w:r>
            <w:r w:rsidRPr="005F4507">
              <w:rPr>
                <w:rFonts w:ascii="Times New Roman" w:hAnsi="Times New Roman" w:cs="Times New Roman"/>
                <w:b/>
                <w:sz w:val="18"/>
                <w:szCs w:val="18"/>
              </w:rPr>
              <w:t>DATA DI NASCITA INDI</w:t>
            </w:r>
            <w:r w:rsidR="005F4507" w:rsidRPr="005F4507">
              <w:rPr>
                <w:rFonts w:ascii="Times New Roman" w:hAnsi="Times New Roman" w:cs="Times New Roman"/>
                <w:b/>
                <w:sz w:val="18"/>
                <w:szCs w:val="18"/>
              </w:rPr>
              <w:t>RI</w:t>
            </w:r>
            <w:r w:rsidRPr="005F4507">
              <w:rPr>
                <w:rFonts w:ascii="Times New Roman" w:hAnsi="Times New Roman" w:cs="Times New Roman"/>
                <w:b/>
                <w:sz w:val="18"/>
                <w:szCs w:val="18"/>
              </w:rPr>
              <w:t>ZZO</w:t>
            </w:r>
            <w:r w:rsidR="005F4507" w:rsidRPr="005F4507">
              <w:rPr>
                <w:rFonts w:ascii="Times New Roman" w:hAnsi="Times New Roman" w:cs="Times New Roman"/>
                <w:b/>
                <w:sz w:val="18"/>
                <w:szCs w:val="18"/>
              </w:rPr>
              <w:t xml:space="preserve"> </w:t>
            </w:r>
            <w:r w:rsidRPr="005F4507">
              <w:rPr>
                <w:rFonts w:ascii="Times New Roman" w:hAnsi="Times New Roman" w:cs="Times New Roman"/>
                <w:b/>
                <w:sz w:val="18"/>
                <w:szCs w:val="18"/>
              </w:rPr>
              <w:t xml:space="preserve">RESIDENZA </w:t>
            </w:r>
          </w:p>
        </w:tc>
        <w:tc>
          <w:tcPr>
            <w:tcW w:w="1544" w:type="dxa"/>
            <w:shd w:val="clear" w:color="auto" w:fill="D9D9D9" w:themeFill="background1" w:themeFillShade="D9"/>
            <w:vAlign w:val="center"/>
          </w:tcPr>
          <w:p w14:paraId="614FC27B" w14:textId="200C588F" w:rsidR="007B664E" w:rsidRPr="005F4507" w:rsidRDefault="007B664E" w:rsidP="009F379D">
            <w:pPr>
              <w:ind w:left="0" w:firstLine="0"/>
              <w:jc w:val="left"/>
              <w:rPr>
                <w:rFonts w:ascii="Times New Roman" w:hAnsi="Times New Roman" w:cs="Times New Roman"/>
                <w:b/>
                <w:sz w:val="18"/>
                <w:szCs w:val="18"/>
              </w:rPr>
            </w:pPr>
            <w:r w:rsidRPr="005F4507">
              <w:rPr>
                <w:rFonts w:ascii="Times New Roman" w:hAnsi="Times New Roman" w:cs="Times New Roman"/>
                <w:b/>
                <w:sz w:val="18"/>
                <w:szCs w:val="18"/>
              </w:rPr>
              <w:t xml:space="preserve">GRADO DI PARENTELA </w:t>
            </w:r>
          </w:p>
        </w:tc>
      </w:tr>
      <w:tr w:rsidR="009F379D" w:rsidRPr="005F4507" w14:paraId="4E6B266F" w14:textId="4BE4C332" w:rsidTr="005F4507">
        <w:trPr>
          <w:trHeight w:val="299"/>
        </w:trPr>
        <w:tc>
          <w:tcPr>
            <w:tcW w:w="1949" w:type="dxa"/>
            <w:vAlign w:val="center"/>
          </w:tcPr>
          <w:p w14:paraId="1B42C13D" w14:textId="085FD4AE" w:rsidR="009F379D" w:rsidRPr="005F4507" w:rsidRDefault="009F379D" w:rsidP="009F379D">
            <w:pPr>
              <w:ind w:left="0" w:right="-149" w:firstLine="0"/>
              <w:rPr>
                <w:rFonts w:ascii="Times New Roman" w:hAnsi="Times New Roman" w:cs="Times New Roman"/>
                <w:bCs/>
                <w:sz w:val="16"/>
                <w:szCs w:val="16"/>
              </w:rPr>
            </w:pPr>
          </w:p>
        </w:tc>
        <w:tc>
          <w:tcPr>
            <w:tcW w:w="1949" w:type="dxa"/>
            <w:vAlign w:val="center"/>
          </w:tcPr>
          <w:p w14:paraId="6AFBFEE6" w14:textId="0CF0AE6A" w:rsidR="009F379D" w:rsidRPr="005F4507" w:rsidRDefault="009F379D" w:rsidP="009F379D">
            <w:pPr>
              <w:ind w:left="0" w:right="-36" w:firstLine="0"/>
              <w:rPr>
                <w:rFonts w:ascii="Times New Roman" w:hAnsi="Times New Roman" w:cs="Times New Roman"/>
                <w:bCs/>
                <w:sz w:val="16"/>
                <w:szCs w:val="16"/>
              </w:rPr>
            </w:pPr>
          </w:p>
        </w:tc>
        <w:tc>
          <w:tcPr>
            <w:tcW w:w="1950" w:type="dxa"/>
            <w:vAlign w:val="center"/>
          </w:tcPr>
          <w:p w14:paraId="606EB12B" w14:textId="3FBB3BC4" w:rsidR="009F379D" w:rsidRPr="005F4507" w:rsidRDefault="009F379D" w:rsidP="009F379D">
            <w:pPr>
              <w:ind w:left="0" w:firstLine="0"/>
              <w:rPr>
                <w:rFonts w:ascii="Times New Roman" w:hAnsi="Times New Roman" w:cs="Times New Roman"/>
                <w:bCs/>
                <w:sz w:val="16"/>
                <w:szCs w:val="16"/>
              </w:rPr>
            </w:pPr>
          </w:p>
        </w:tc>
        <w:tc>
          <w:tcPr>
            <w:tcW w:w="2355" w:type="dxa"/>
            <w:vAlign w:val="center"/>
          </w:tcPr>
          <w:p w14:paraId="118FA2F4" w14:textId="77777777" w:rsidR="009F379D" w:rsidRPr="005F4507" w:rsidRDefault="009F379D" w:rsidP="009F379D">
            <w:pPr>
              <w:ind w:left="0" w:firstLine="0"/>
              <w:rPr>
                <w:rFonts w:ascii="Times New Roman" w:hAnsi="Times New Roman" w:cs="Times New Roman"/>
                <w:bCs/>
                <w:sz w:val="16"/>
                <w:szCs w:val="16"/>
              </w:rPr>
            </w:pPr>
          </w:p>
        </w:tc>
        <w:tc>
          <w:tcPr>
            <w:tcW w:w="1544" w:type="dxa"/>
            <w:tcBorders>
              <w:bottom w:val="single" w:sz="4" w:space="0" w:color="auto"/>
            </w:tcBorders>
            <w:shd w:val="clear" w:color="auto" w:fill="auto"/>
            <w:vAlign w:val="center"/>
          </w:tcPr>
          <w:p w14:paraId="22213F31" w14:textId="77777777" w:rsidR="009F379D" w:rsidRPr="005F4507" w:rsidRDefault="009F379D" w:rsidP="009F379D">
            <w:pPr>
              <w:ind w:left="30" w:firstLine="0"/>
              <w:rPr>
                <w:rFonts w:ascii="Times New Roman" w:hAnsi="Times New Roman" w:cs="Times New Roman"/>
                <w:bCs/>
                <w:sz w:val="16"/>
                <w:szCs w:val="16"/>
              </w:rPr>
            </w:pPr>
          </w:p>
        </w:tc>
      </w:tr>
      <w:tr w:rsidR="009F379D" w:rsidRPr="005F4507" w14:paraId="1B5FE165" w14:textId="7081EF19" w:rsidTr="005F4507">
        <w:trPr>
          <w:trHeight w:val="299"/>
        </w:trPr>
        <w:tc>
          <w:tcPr>
            <w:tcW w:w="1949" w:type="dxa"/>
            <w:vAlign w:val="center"/>
          </w:tcPr>
          <w:p w14:paraId="7FAE4836" w14:textId="77777777" w:rsidR="009F379D" w:rsidRPr="005F4507" w:rsidRDefault="009F379D" w:rsidP="009F379D">
            <w:pPr>
              <w:ind w:left="0" w:right="-149" w:firstLine="0"/>
              <w:rPr>
                <w:rFonts w:ascii="Times New Roman" w:hAnsi="Times New Roman" w:cs="Times New Roman"/>
                <w:bCs/>
                <w:sz w:val="16"/>
                <w:szCs w:val="16"/>
              </w:rPr>
            </w:pPr>
          </w:p>
        </w:tc>
        <w:tc>
          <w:tcPr>
            <w:tcW w:w="1949" w:type="dxa"/>
            <w:vAlign w:val="center"/>
          </w:tcPr>
          <w:p w14:paraId="5C15424A" w14:textId="77777777" w:rsidR="009F379D" w:rsidRPr="005F4507" w:rsidRDefault="009F379D" w:rsidP="009F379D">
            <w:pPr>
              <w:ind w:left="0" w:right="-36" w:firstLine="0"/>
              <w:rPr>
                <w:rFonts w:ascii="Times New Roman" w:hAnsi="Times New Roman" w:cs="Times New Roman"/>
                <w:bCs/>
                <w:sz w:val="16"/>
                <w:szCs w:val="16"/>
              </w:rPr>
            </w:pPr>
          </w:p>
        </w:tc>
        <w:tc>
          <w:tcPr>
            <w:tcW w:w="1950" w:type="dxa"/>
            <w:vAlign w:val="center"/>
          </w:tcPr>
          <w:p w14:paraId="369D08B2" w14:textId="77777777" w:rsidR="009F379D" w:rsidRPr="005F4507" w:rsidRDefault="009F379D" w:rsidP="009F379D">
            <w:pPr>
              <w:ind w:left="0" w:firstLine="0"/>
              <w:rPr>
                <w:rFonts w:ascii="Times New Roman" w:hAnsi="Times New Roman" w:cs="Times New Roman"/>
                <w:bCs/>
                <w:sz w:val="16"/>
                <w:szCs w:val="16"/>
              </w:rPr>
            </w:pPr>
          </w:p>
        </w:tc>
        <w:tc>
          <w:tcPr>
            <w:tcW w:w="2355" w:type="dxa"/>
            <w:vAlign w:val="center"/>
          </w:tcPr>
          <w:p w14:paraId="41635926" w14:textId="77777777" w:rsidR="009F379D" w:rsidRPr="005F4507" w:rsidRDefault="009F379D" w:rsidP="009F379D">
            <w:pPr>
              <w:ind w:left="0" w:firstLine="0"/>
              <w:rPr>
                <w:rFonts w:ascii="Times New Roman" w:hAnsi="Times New Roman" w:cs="Times New Roman"/>
                <w:bCs/>
                <w:sz w:val="16"/>
                <w:szCs w:val="16"/>
              </w:rPr>
            </w:pPr>
          </w:p>
        </w:tc>
        <w:tc>
          <w:tcPr>
            <w:tcW w:w="1544" w:type="dxa"/>
            <w:tcBorders>
              <w:bottom w:val="single" w:sz="4" w:space="0" w:color="auto"/>
            </w:tcBorders>
            <w:shd w:val="clear" w:color="auto" w:fill="auto"/>
            <w:vAlign w:val="center"/>
          </w:tcPr>
          <w:p w14:paraId="43BE8A0B" w14:textId="77777777" w:rsidR="009F379D" w:rsidRPr="005F4507" w:rsidRDefault="009F379D" w:rsidP="009F379D">
            <w:pPr>
              <w:ind w:left="30" w:firstLine="0"/>
              <w:rPr>
                <w:rFonts w:ascii="Times New Roman" w:hAnsi="Times New Roman" w:cs="Times New Roman"/>
                <w:bCs/>
                <w:sz w:val="16"/>
                <w:szCs w:val="16"/>
              </w:rPr>
            </w:pPr>
          </w:p>
        </w:tc>
      </w:tr>
      <w:tr w:rsidR="009F379D" w:rsidRPr="005F4507" w14:paraId="073CB6D4" w14:textId="7FC29A7D" w:rsidTr="005F4507">
        <w:trPr>
          <w:trHeight w:val="299"/>
        </w:trPr>
        <w:tc>
          <w:tcPr>
            <w:tcW w:w="1949" w:type="dxa"/>
            <w:vAlign w:val="center"/>
          </w:tcPr>
          <w:p w14:paraId="4856AA52" w14:textId="77777777" w:rsidR="009F379D" w:rsidRPr="005F4507" w:rsidRDefault="009F379D" w:rsidP="009F379D">
            <w:pPr>
              <w:ind w:left="0" w:right="-149" w:firstLine="0"/>
              <w:rPr>
                <w:rFonts w:ascii="Times New Roman" w:hAnsi="Times New Roman" w:cs="Times New Roman"/>
                <w:bCs/>
                <w:sz w:val="16"/>
                <w:szCs w:val="16"/>
              </w:rPr>
            </w:pPr>
          </w:p>
        </w:tc>
        <w:tc>
          <w:tcPr>
            <w:tcW w:w="1949" w:type="dxa"/>
            <w:vAlign w:val="center"/>
          </w:tcPr>
          <w:p w14:paraId="3FD0E255" w14:textId="77777777" w:rsidR="009F379D" w:rsidRPr="005F4507" w:rsidRDefault="009F379D" w:rsidP="009F379D">
            <w:pPr>
              <w:ind w:left="0" w:right="-36" w:firstLine="0"/>
              <w:rPr>
                <w:rFonts w:ascii="Times New Roman" w:hAnsi="Times New Roman" w:cs="Times New Roman"/>
                <w:bCs/>
                <w:sz w:val="16"/>
                <w:szCs w:val="16"/>
              </w:rPr>
            </w:pPr>
          </w:p>
        </w:tc>
        <w:tc>
          <w:tcPr>
            <w:tcW w:w="1950" w:type="dxa"/>
            <w:vAlign w:val="center"/>
          </w:tcPr>
          <w:p w14:paraId="4B87A8DA" w14:textId="77777777" w:rsidR="009F379D" w:rsidRPr="005F4507" w:rsidRDefault="009F379D" w:rsidP="009F379D">
            <w:pPr>
              <w:ind w:left="0" w:firstLine="0"/>
              <w:rPr>
                <w:rFonts w:ascii="Times New Roman" w:hAnsi="Times New Roman" w:cs="Times New Roman"/>
                <w:bCs/>
                <w:sz w:val="16"/>
                <w:szCs w:val="16"/>
              </w:rPr>
            </w:pPr>
          </w:p>
        </w:tc>
        <w:tc>
          <w:tcPr>
            <w:tcW w:w="2355" w:type="dxa"/>
            <w:vAlign w:val="center"/>
          </w:tcPr>
          <w:p w14:paraId="2E658219" w14:textId="77777777" w:rsidR="009F379D" w:rsidRPr="005F4507" w:rsidRDefault="009F379D" w:rsidP="009F379D">
            <w:pPr>
              <w:ind w:left="0" w:firstLine="0"/>
              <w:rPr>
                <w:rFonts w:ascii="Times New Roman" w:hAnsi="Times New Roman" w:cs="Times New Roman"/>
                <w:bCs/>
                <w:sz w:val="16"/>
                <w:szCs w:val="16"/>
              </w:rPr>
            </w:pPr>
          </w:p>
        </w:tc>
        <w:tc>
          <w:tcPr>
            <w:tcW w:w="1544" w:type="dxa"/>
            <w:tcBorders>
              <w:bottom w:val="single" w:sz="4" w:space="0" w:color="auto"/>
            </w:tcBorders>
            <w:shd w:val="clear" w:color="auto" w:fill="auto"/>
            <w:vAlign w:val="center"/>
          </w:tcPr>
          <w:p w14:paraId="67ADAD16" w14:textId="77777777" w:rsidR="009F379D" w:rsidRPr="005F4507" w:rsidRDefault="009F379D" w:rsidP="009F379D">
            <w:pPr>
              <w:ind w:left="30" w:firstLine="0"/>
              <w:rPr>
                <w:rFonts w:ascii="Times New Roman" w:hAnsi="Times New Roman" w:cs="Times New Roman"/>
                <w:bCs/>
                <w:sz w:val="16"/>
                <w:szCs w:val="16"/>
              </w:rPr>
            </w:pPr>
          </w:p>
        </w:tc>
      </w:tr>
      <w:tr w:rsidR="009F379D" w:rsidRPr="005F4507" w14:paraId="762C8792" w14:textId="0CD6129E" w:rsidTr="005F4507">
        <w:trPr>
          <w:trHeight w:val="299"/>
        </w:trPr>
        <w:tc>
          <w:tcPr>
            <w:tcW w:w="1949" w:type="dxa"/>
            <w:vAlign w:val="center"/>
          </w:tcPr>
          <w:p w14:paraId="3F3E89E7" w14:textId="77777777" w:rsidR="009F379D" w:rsidRPr="005F4507" w:rsidRDefault="009F379D" w:rsidP="009F379D">
            <w:pPr>
              <w:ind w:left="0" w:right="-149" w:firstLine="0"/>
              <w:rPr>
                <w:rFonts w:ascii="Times New Roman" w:hAnsi="Times New Roman" w:cs="Times New Roman"/>
                <w:bCs/>
                <w:sz w:val="16"/>
                <w:szCs w:val="16"/>
              </w:rPr>
            </w:pPr>
          </w:p>
        </w:tc>
        <w:tc>
          <w:tcPr>
            <w:tcW w:w="1949" w:type="dxa"/>
            <w:vAlign w:val="center"/>
          </w:tcPr>
          <w:p w14:paraId="5D3D472C" w14:textId="77777777" w:rsidR="009F379D" w:rsidRPr="005F4507" w:rsidRDefault="009F379D" w:rsidP="009F379D">
            <w:pPr>
              <w:ind w:left="0" w:right="-36" w:firstLine="0"/>
              <w:rPr>
                <w:rFonts w:ascii="Times New Roman" w:hAnsi="Times New Roman" w:cs="Times New Roman"/>
                <w:bCs/>
                <w:sz w:val="16"/>
                <w:szCs w:val="16"/>
              </w:rPr>
            </w:pPr>
          </w:p>
        </w:tc>
        <w:tc>
          <w:tcPr>
            <w:tcW w:w="1950" w:type="dxa"/>
            <w:vAlign w:val="center"/>
          </w:tcPr>
          <w:p w14:paraId="12E03E2D" w14:textId="77777777" w:rsidR="009F379D" w:rsidRPr="005F4507" w:rsidRDefault="009F379D" w:rsidP="009F379D">
            <w:pPr>
              <w:ind w:left="0" w:firstLine="0"/>
              <w:rPr>
                <w:rFonts w:ascii="Times New Roman" w:hAnsi="Times New Roman" w:cs="Times New Roman"/>
                <w:bCs/>
                <w:sz w:val="16"/>
                <w:szCs w:val="16"/>
              </w:rPr>
            </w:pPr>
          </w:p>
        </w:tc>
        <w:tc>
          <w:tcPr>
            <w:tcW w:w="2355" w:type="dxa"/>
            <w:vAlign w:val="center"/>
          </w:tcPr>
          <w:p w14:paraId="3FBDF9FF" w14:textId="77777777" w:rsidR="009F379D" w:rsidRPr="005F4507" w:rsidRDefault="009F379D" w:rsidP="009F379D">
            <w:pPr>
              <w:ind w:left="0" w:firstLine="0"/>
              <w:rPr>
                <w:rFonts w:ascii="Times New Roman" w:hAnsi="Times New Roman" w:cs="Times New Roman"/>
                <w:bCs/>
                <w:sz w:val="16"/>
                <w:szCs w:val="16"/>
              </w:rPr>
            </w:pPr>
          </w:p>
        </w:tc>
        <w:tc>
          <w:tcPr>
            <w:tcW w:w="1544" w:type="dxa"/>
            <w:tcBorders>
              <w:bottom w:val="single" w:sz="4" w:space="0" w:color="auto"/>
            </w:tcBorders>
            <w:shd w:val="clear" w:color="auto" w:fill="auto"/>
            <w:vAlign w:val="center"/>
          </w:tcPr>
          <w:p w14:paraId="0B94E0EA" w14:textId="77777777" w:rsidR="009F379D" w:rsidRPr="005F4507" w:rsidRDefault="009F379D" w:rsidP="009F379D">
            <w:pPr>
              <w:ind w:left="30" w:firstLine="0"/>
              <w:rPr>
                <w:rFonts w:ascii="Times New Roman" w:hAnsi="Times New Roman" w:cs="Times New Roman"/>
                <w:bCs/>
                <w:sz w:val="16"/>
                <w:szCs w:val="16"/>
              </w:rPr>
            </w:pPr>
          </w:p>
        </w:tc>
      </w:tr>
      <w:tr w:rsidR="009F379D" w:rsidRPr="005F4507" w14:paraId="1B4D10BD" w14:textId="6985163F" w:rsidTr="005F4507">
        <w:trPr>
          <w:trHeight w:val="299"/>
        </w:trPr>
        <w:tc>
          <w:tcPr>
            <w:tcW w:w="1949" w:type="dxa"/>
            <w:vAlign w:val="center"/>
          </w:tcPr>
          <w:p w14:paraId="2559E75F" w14:textId="77777777" w:rsidR="009F379D" w:rsidRPr="005F4507" w:rsidRDefault="009F379D" w:rsidP="009F379D">
            <w:pPr>
              <w:ind w:left="0" w:right="-149" w:firstLine="0"/>
              <w:rPr>
                <w:rFonts w:ascii="Times New Roman" w:hAnsi="Times New Roman" w:cs="Times New Roman"/>
                <w:bCs/>
                <w:sz w:val="16"/>
                <w:szCs w:val="16"/>
              </w:rPr>
            </w:pPr>
          </w:p>
        </w:tc>
        <w:tc>
          <w:tcPr>
            <w:tcW w:w="1949" w:type="dxa"/>
            <w:vAlign w:val="center"/>
          </w:tcPr>
          <w:p w14:paraId="050E00C1" w14:textId="77777777" w:rsidR="009F379D" w:rsidRPr="005F4507" w:rsidRDefault="009F379D" w:rsidP="009F379D">
            <w:pPr>
              <w:ind w:left="0" w:right="-36" w:firstLine="0"/>
              <w:rPr>
                <w:rFonts w:ascii="Times New Roman" w:hAnsi="Times New Roman" w:cs="Times New Roman"/>
                <w:bCs/>
                <w:sz w:val="16"/>
                <w:szCs w:val="16"/>
              </w:rPr>
            </w:pPr>
          </w:p>
        </w:tc>
        <w:tc>
          <w:tcPr>
            <w:tcW w:w="1950" w:type="dxa"/>
            <w:vAlign w:val="center"/>
          </w:tcPr>
          <w:p w14:paraId="053FAC68" w14:textId="77777777" w:rsidR="009F379D" w:rsidRPr="005F4507" w:rsidRDefault="009F379D" w:rsidP="009F379D">
            <w:pPr>
              <w:ind w:left="0" w:firstLine="0"/>
              <w:rPr>
                <w:rFonts w:ascii="Times New Roman" w:hAnsi="Times New Roman" w:cs="Times New Roman"/>
                <w:bCs/>
                <w:sz w:val="16"/>
                <w:szCs w:val="16"/>
              </w:rPr>
            </w:pPr>
          </w:p>
        </w:tc>
        <w:tc>
          <w:tcPr>
            <w:tcW w:w="2355" w:type="dxa"/>
            <w:vAlign w:val="center"/>
          </w:tcPr>
          <w:p w14:paraId="76C5BF69" w14:textId="77777777" w:rsidR="009F379D" w:rsidRPr="005F4507" w:rsidRDefault="009F379D" w:rsidP="009F379D">
            <w:pPr>
              <w:ind w:left="0" w:firstLine="0"/>
              <w:rPr>
                <w:rFonts w:ascii="Times New Roman" w:hAnsi="Times New Roman" w:cs="Times New Roman"/>
                <w:bCs/>
                <w:sz w:val="16"/>
                <w:szCs w:val="16"/>
              </w:rPr>
            </w:pPr>
          </w:p>
        </w:tc>
        <w:tc>
          <w:tcPr>
            <w:tcW w:w="1544" w:type="dxa"/>
            <w:shd w:val="clear" w:color="auto" w:fill="auto"/>
            <w:vAlign w:val="center"/>
          </w:tcPr>
          <w:p w14:paraId="31B3534B" w14:textId="77777777" w:rsidR="009F379D" w:rsidRPr="005F4507" w:rsidRDefault="009F379D" w:rsidP="009F379D">
            <w:pPr>
              <w:ind w:left="30" w:firstLine="0"/>
              <w:rPr>
                <w:rFonts w:ascii="Times New Roman" w:hAnsi="Times New Roman" w:cs="Times New Roman"/>
                <w:bCs/>
                <w:sz w:val="16"/>
                <w:szCs w:val="16"/>
              </w:rPr>
            </w:pPr>
          </w:p>
        </w:tc>
      </w:tr>
      <w:tr w:rsidR="005F4507" w:rsidRPr="005F4507" w14:paraId="42FE1AF0" w14:textId="77777777" w:rsidTr="005F4507">
        <w:trPr>
          <w:trHeight w:val="299"/>
        </w:trPr>
        <w:tc>
          <w:tcPr>
            <w:tcW w:w="1949" w:type="dxa"/>
            <w:vAlign w:val="center"/>
          </w:tcPr>
          <w:p w14:paraId="7F1ACE74" w14:textId="77777777" w:rsidR="005F4507" w:rsidRPr="005F4507" w:rsidRDefault="005F4507" w:rsidP="009F379D">
            <w:pPr>
              <w:ind w:left="0" w:right="-149" w:firstLine="0"/>
              <w:rPr>
                <w:rFonts w:ascii="Times New Roman" w:hAnsi="Times New Roman" w:cs="Times New Roman"/>
                <w:bCs/>
                <w:sz w:val="16"/>
                <w:szCs w:val="16"/>
              </w:rPr>
            </w:pPr>
          </w:p>
        </w:tc>
        <w:tc>
          <w:tcPr>
            <w:tcW w:w="1949" w:type="dxa"/>
            <w:vAlign w:val="center"/>
          </w:tcPr>
          <w:p w14:paraId="426F35F2" w14:textId="77777777" w:rsidR="005F4507" w:rsidRPr="005F4507" w:rsidRDefault="005F4507" w:rsidP="009F379D">
            <w:pPr>
              <w:ind w:left="0" w:right="-36" w:firstLine="0"/>
              <w:rPr>
                <w:rFonts w:ascii="Times New Roman" w:hAnsi="Times New Roman" w:cs="Times New Roman"/>
                <w:bCs/>
                <w:sz w:val="16"/>
                <w:szCs w:val="16"/>
              </w:rPr>
            </w:pPr>
          </w:p>
        </w:tc>
        <w:tc>
          <w:tcPr>
            <w:tcW w:w="1950" w:type="dxa"/>
            <w:vAlign w:val="center"/>
          </w:tcPr>
          <w:p w14:paraId="3F755DDB" w14:textId="77777777" w:rsidR="005F4507" w:rsidRPr="005F4507" w:rsidRDefault="005F4507" w:rsidP="009F379D">
            <w:pPr>
              <w:ind w:left="0" w:firstLine="0"/>
              <w:rPr>
                <w:rFonts w:ascii="Times New Roman" w:hAnsi="Times New Roman" w:cs="Times New Roman"/>
                <w:bCs/>
                <w:sz w:val="16"/>
                <w:szCs w:val="16"/>
              </w:rPr>
            </w:pPr>
          </w:p>
        </w:tc>
        <w:tc>
          <w:tcPr>
            <w:tcW w:w="2355" w:type="dxa"/>
            <w:vAlign w:val="center"/>
          </w:tcPr>
          <w:p w14:paraId="149E6557" w14:textId="77777777" w:rsidR="005F4507" w:rsidRPr="005F4507" w:rsidRDefault="005F4507" w:rsidP="009F379D">
            <w:pPr>
              <w:ind w:left="0" w:firstLine="0"/>
              <w:rPr>
                <w:rFonts w:ascii="Times New Roman" w:hAnsi="Times New Roman" w:cs="Times New Roman"/>
                <w:bCs/>
                <w:sz w:val="16"/>
                <w:szCs w:val="16"/>
              </w:rPr>
            </w:pPr>
          </w:p>
        </w:tc>
        <w:tc>
          <w:tcPr>
            <w:tcW w:w="1544" w:type="dxa"/>
            <w:shd w:val="clear" w:color="auto" w:fill="auto"/>
            <w:vAlign w:val="center"/>
          </w:tcPr>
          <w:p w14:paraId="1BA278B9" w14:textId="77777777" w:rsidR="005F4507" w:rsidRPr="005F4507" w:rsidRDefault="005F4507" w:rsidP="009F379D">
            <w:pPr>
              <w:ind w:left="30" w:firstLine="0"/>
              <w:rPr>
                <w:rFonts w:ascii="Times New Roman" w:hAnsi="Times New Roman" w:cs="Times New Roman"/>
                <w:bCs/>
                <w:sz w:val="16"/>
                <w:szCs w:val="16"/>
              </w:rPr>
            </w:pPr>
          </w:p>
        </w:tc>
      </w:tr>
      <w:tr w:rsidR="005F4507" w:rsidRPr="005F4507" w14:paraId="60FE04D1" w14:textId="77777777" w:rsidTr="005F4507">
        <w:trPr>
          <w:trHeight w:val="299"/>
        </w:trPr>
        <w:tc>
          <w:tcPr>
            <w:tcW w:w="1949" w:type="dxa"/>
            <w:vAlign w:val="center"/>
          </w:tcPr>
          <w:p w14:paraId="486D9B35" w14:textId="77777777" w:rsidR="005F4507" w:rsidRPr="005F4507" w:rsidRDefault="005F4507" w:rsidP="009F379D">
            <w:pPr>
              <w:ind w:left="0" w:right="-149" w:firstLine="0"/>
              <w:rPr>
                <w:rFonts w:ascii="Times New Roman" w:hAnsi="Times New Roman" w:cs="Times New Roman"/>
                <w:bCs/>
                <w:sz w:val="16"/>
                <w:szCs w:val="16"/>
              </w:rPr>
            </w:pPr>
          </w:p>
        </w:tc>
        <w:tc>
          <w:tcPr>
            <w:tcW w:w="1949" w:type="dxa"/>
            <w:vAlign w:val="center"/>
          </w:tcPr>
          <w:p w14:paraId="2FE82EED" w14:textId="77777777" w:rsidR="005F4507" w:rsidRPr="005F4507" w:rsidRDefault="005F4507" w:rsidP="009F379D">
            <w:pPr>
              <w:ind w:left="0" w:right="-36" w:firstLine="0"/>
              <w:rPr>
                <w:rFonts w:ascii="Times New Roman" w:hAnsi="Times New Roman" w:cs="Times New Roman"/>
                <w:bCs/>
                <w:sz w:val="16"/>
                <w:szCs w:val="16"/>
              </w:rPr>
            </w:pPr>
          </w:p>
        </w:tc>
        <w:tc>
          <w:tcPr>
            <w:tcW w:w="1950" w:type="dxa"/>
            <w:vAlign w:val="center"/>
          </w:tcPr>
          <w:p w14:paraId="795CF86F" w14:textId="77777777" w:rsidR="005F4507" w:rsidRPr="005F4507" w:rsidRDefault="005F4507" w:rsidP="009F379D">
            <w:pPr>
              <w:ind w:left="0" w:firstLine="0"/>
              <w:rPr>
                <w:rFonts w:ascii="Times New Roman" w:hAnsi="Times New Roman" w:cs="Times New Roman"/>
                <w:bCs/>
                <w:sz w:val="16"/>
                <w:szCs w:val="16"/>
              </w:rPr>
            </w:pPr>
          </w:p>
        </w:tc>
        <w:tc>
          <w:tcPr>
            <w:tcW w:w="2355" w:type="dxa"/>
            <w:vAlign w:val="center"/>
          </w:tcPr>
          <w:p w14:paraId="7EB3BF52" w14:textId="77777777" w:rsidR="005F4507" w:rsidRPr="005F4507" w:rsidRDefault="005F4507" w:rsidP="009F379D">
            <w:pPr>
              <w:ind w:left="0" w:firstLine="0"/>
              <w:rPr>
                <w:rFonts w:ascii="Times New Roman" w:hAnsi="Times New Roman" w:cs="Times New Roman"/>
                <w:bCs/>
                <w:sz w:val="16"/>
                <w:szCs w:val="16"/>
              </w:rPr>
            </w:pPr>
          </w:p>
        </w:tc>
        <w:tc>
          <w:tcPr>
            <w:tcW w:w="1544" w:type="dxa"/>
            <w:shd w:val="clear" w:color="auto" w:fill="auto"/>
            <w:vAlign w:val="center"/>
          </w:tcPr>
          <w:p w14:paraId="50BF9683" w14:textId="77777777" w:rsidR="005F4507" w:rsidRPr="005F4507" w:rsidRDefault="005F4507" w:rsidP="009F379D">
            <w:pPr>
              <w:ind w:left="30" w:firstLine="0"/>
              <w:rPr>
                <w:rFonts w:ascii="Times New Roman" w:hAnsi="Times New Roman" w:cs="Times New Roman"/>
                <w:bCs/>
                <w:sz w:val="16"/>
                <w:szCs w:val="16"/>
              </w:rPr>
            </w:pPr>
          </w:p>
        </w:tc>
      </w:tr>
      <w:tr w:rsidR="005F4507" w:rsidRPr="005F4507" w14:paraId="64267279" w14:textId="77777777" w:rsidTr="005F4507">
        <w:trPr>
          <w:trHeight w:val="299"/>
        </w:trPr>
        <w:tc>
          <w:tcPr>
            <w:tcW w:w="1949" w:type="dxa"/>
            <w:vAlign w:val="center"/>
          </w:tcPr>
          <w:p w14:paraId="51C1DB77" w14:textId="77777777" w:rsidR="005F4507" w:rsidRPr="005F4507" w:rsidRDefault="005F4507" w:rsidP="009F379D">
            <w:pPr>
              <w:ind w:left="0" w:right="-149" w:firstLine="0"/>
              <w:rPr>
                <w:rFonts w:ascii="Times New Roman" w:hAnsi="Times New Roman" w:cs="Times New Roman"/>
                <w:bCs/>
                <w:sz w:val="16"/>
                <w:szCs w:val="16"/>
              </w:rPr>
            </w:pPr>
          </w:p>
        </w:tc>
        <w:tc>
          <w:tcPr>
            <w:tcW w:w="1949" w:type="dxa"/>
            <w:vAlign w:val="center"/>
          </w:tcPr>
          <w:p w14:paraId="150D41BE" w14:textId="77777777" w:rsidR="005F4507" w:rsidRPr="005F4507" w:rsidRDefault="005F4507" w:rsidP="009F379D">
            <w:pPr>
              <w:ind w:left="0" w:right="-36" w:firstLine="0"/>
              <w:rPr>
                <w:rFonts w:ascii="Times New Roman" w:hAnsi="Times New Roman" w:cs="Times New Roman"/>
                <w:bCs/>
                <w:sz w:val="16"/>
                <w:szCs w:val="16"/>
              </w:rPr>
            </w:pPr>
          </w:p>
        </w:tc>
        <w:tc>
          <w:tcPr>
            <w:tcW w:w="1950" w:type="dxa"/>
            <w:vAlign w:val="center"/>
          </w:tcPr>
          <w:p w14:paraId="389FE3E0" w14:textId="77777777" w:rsidR="005F4507" w:rsidRPr="005F4507" w:rsidRDefault="005F4507" w:rsidP="009F379D">
            <w:pPr>
              <w:ind w:left="0" w:firstLine="0"/>
              <w:rPr>
                <w:rFonts w:ascii="Times New Roman" w:hAnsi="Times New Roman" w:cs="Times New Roman"/>
                <w:bCs/>
                <w:sz w:val="16"/>
                <w:szCs w:val="16"/>
              </w:rPr>
            </w:pPr>
          </w:p>
        </w:tc>
        <w:tc>
          <w:tcPr>
            <w:tcW w:w="2355" w:type="dxa"/>
            <w:vAlign w:val="center"/>
          </w:tcPr>
          <w:p w14:paraId="68F5D7A6" w14:textId="77777777" w:rsidR="005F4507" w:rsidRPr="005F4507" w:rsidRDefault="005F4507" w:rsidP="009F379D">
            <w:pPr>
              <w:ind w:left="0" w:firstLine="0"/>
              <w:rPr>
                <w:rFonts w:ascii="Times New Roman" w:hAnsi="Times New Roman" w:cs="Times New Roman"/>
                <w:bCs/>
                <w:sz w:val="16"/>
                <w:szCs w:val="16"/>
              </w:rPr>
            </w:pPr>
          </w:p>
        </w:tc>
        <w:tc>
          <w:tcPr>
            <w:tcW w:w="1544" w:type="dxa"/>
            <w:shd w:val="clear" w:color="auto" w:fill="auto"/>
            <w:vAlign w:val="center"/>
          </w:tcPr>
          <w:p w14:paraId="3A5EDBE3" w14:textId="77777777" w:rsidR="005F4507" w:rsidRPr="005F4507" w:rsidRDefault="005F4507" w:rsidP="009F379D">
            <w:pPr>
              <w:ind w:left="30" w:firstLine="0"/>
              <w:rPr>
                <w:rFonts w:ascii="Times New Roman" w:hAnsi="Times New Roman" w:cs="Times New Roman"/>
                <w:bCs/>
                <w:sz w:val="16"/>
                <w:szCs w:val="16"/>
              </w:rPr>
            </w:pPr>
          </w:p>
        </w:tc>
      </w:tr>
      <w:tr w:rsidR="005F4507" w:rsidRPr="005F4507" w14:paraId="0844B485" w14:textId="77777777" w:rsidTr="005F4507">
        <w:trPr>
          <w:trHeight w:val="299"/>
        </w:trPr>
        <w:tc>
          <w:tcPr>
            <w:tcW w:w="1949" w:type="dxa"/>
            <w:vAlign w:val="center"/>
          </w:tcPr>
          <w:p w14:paraId="4A80DF85" w14:textId="77777777" w:rsidR="005F4507" w:rsidRPr="005F4507" w:rsidRDefault="005F4507" w:rsidP="009F379D">
            <w:pPr>
              <w:ind w:left="0" w:right="-149" w:firstLine="0"/>
              <w:rPr>
                <w:rFonts w:ascii="Times New Roman" w:hAnsi="Times New Roman" w:cs="Times New Roman"/>
                <w:bCs/>
                <w:sz w:val="16"/>
                <w:szCs w:val="16"/>
              </w:rPr>
            </w:pPr>
          </w:p>
        </w:tc>
        <w:tc>
          <w:tcPr>
            <w:tcW w:w="1949" w:type="dxa"/>
            <w:vAlign w:val="center"/>
          </w:tcPr>
          <w:p w14:paraId="4D0BD27F" w14:textId="77777777" w:rsidR="005F4507" w:rsidRPr="005F4507" w:rsidRDefault="005F4507" w:rsidP="009F379D">
            <w:pPr>
              <w:ind w:left="0" w:right="-36" w:firstLine="0"/>
              <w:rPr>
                <w:rFonts w:ascii="Times New Roman" w:hAnsi="Times New Roman" w:cs="Times New Roman"/>
                <w:bCs/>
                <w:sz w:val="16"/>
                <w:szCs w:val="16"/>
              </w:rPr>
            </w:pPr>
          </w:p>
        </w:tc>
        <w:tc>
          <w:tcPr>
            <w:tcW w:w="1950" w:type="dxa"/>
            <w:vAlign w:val="center"/>
          </w:tcPr>
          <w:p w14:paraId="59974287" w14:textId="77777777" w:rsidR="005F4507" w:rsidRPr="005F4507" w:rsidRDefault="005F4507" w:rsidP="009F379D">
            <w:pPr>
              <w:ind w:left="0" w:firstLine="0"/>
              <w:rPr>
                <w:rFonts w:ascii="Times New Roman" w:hAnsi="Times New Roman" w:cs="Times New Roman"/>
                <w:bCs/>
                <w:sz w:val="16"/>
                <w:szCs w:val="16"/>
              </w:rPr>
            </w:pPr>
          </w:p>
        </w:tc>
        <w:tc>
          <w:tcPr>
            <w:tcW w:w="2355" w:type="dxa"/>
            <w:vAlign w:val="center"/>
          </w:tcPr>
          <w:p w14:paraId="1AE02091" w14:textId="77777777" w:rsidR="005F4507" w:rsidRPr="005F4507" w:rsidRDefault="005F4507" w:rsidP="009F379D">
            <w:pPr>
              <w:ind w:left="0" w:firstLine="0"/>
              <w:rPr>
                <w:rFonts w:ascii="Times New Roman" w:hAnsi="Times New Roman" w:cs="Times New Roman"/>
                <w:bCs/>
                <w:sz w:val="16"/>
                <w:szCs w:val="16"/>
              </w:rPr>
            </w:pPr>
          </w:p>
        </w:tc>
        <w:tc>
          <w:tcPr>
            <w:tcW w:w="1544" w:type="dxa"/>
            <w:tcBorders>
              <w:bottom w:val="single" w:sz="4" w:space="0" w:color="auto"/>
            </w:tcBorders>
            <w:shd w:val="clear" w:color="auto" w:fill="auto"/>
            <w:vAlign w:val="center"/>
          </w:tcPr>
          <w:p w14:paraId="234E2741" w14:textId="77777777" w:rsidR="005F4507" w:rsidRPr="005F4507" w:rsidRDefault="005F4507" w:rsidP="009F379D">
            <w:pPr>
              <w:ind w:left="30" w:firstLine="0"/>
              <w:rPr>
                <w:rFonts w:ascii="Times New Roman" w:hAnsi="Times New Roman" w:cs="Times New Roman"/>
                <w:bCs/>
                <w:sz w:val="16"/>
                <w:szCs w:val="16"/>
              </w:rPr>
            </w:pPr>
          </w:p>
        </w:tc>
      </w:tr>
    </w:tbl>
    <w:p w14:paraId="0CA66BC7" w14:textId="77777777" w:rsidR="007B664E" w:rsidRDefault="007B664E" w:rsidP="00FE1982">
      <w:pPr>
        <w:ind w:left="284" w:right="567" w:firstLine="0"/>
        <w:rPr>
          <w:rFonts w:ascii="Times New Roman" w:hAnsi="Times New Roman" w:cs="Times New Roman"/>
          <w:bCs/>
        </w:rPr>
      </w:pPr>
    </w:p>
    <w:p w14:paraId="148F6096" w14:textId="01519BD6" w:rsidR="00E95C84" w:rsidRPr="005F4507" w:rsidRDefault="00E95C84" w:rsidP="009F379D">
      <w:pPr>
        <w:ind w:left="0" w:right="567" w:firstLine="0"/>
        <w:rPr>
          <w:rFonts w:ascii="Times New Roman" w:hAnsi="Times New Roman" w:cs="Times New Roman"/>
          <w:b/>
        </w:rPr>
      </w:pPr>
      <w:r w:rsidRPr="005F4507">
        <w:rPr>
          <w:rFonts w:ascii="Times New Roman" w:hAnsi="Times New Roman" w:cs="Times New Roman"/>
          <w:b/>
        </w:rPr>
        <w:lastRenderedPageBreak/>
        <w:t>N</w:t>
      </w:r>
      <w:r w:rsidR="005F4507">
        <w:rPr>
          <w:rFonts w:ascii="Times New Roman" w:hAnsi="Times New Roman" w:cs="Times New Roman"/>
          <w:b/>
        </w:rPr>
        <w:t>OTE:</w:t>
      </w:r>
    </w:p>
    <w:p w14:paraId="4EF70ACF" w14:textId="2ECB068F" w:rsidR="00E95C84" w:rsidRPr="005F4507" w:rsidRDefault="00E95C84" w:rsidP="005F4507">
      <w:pPr>
        <w:pStyle w:val="Paragrafoelenco"/>
        <w:numPr>
          <w:ilvl w:val="0"/>
          <w:numId w:val="26"/>
        </w:numPr>
        <w:ind w:left="284" w:hanging="284"/>
        <w:rPr>
          <w:rFonts w:ascii="Times New Roman" w:hAnsi="Times New Roman" w:cs="Times New Roman"/>
          <w:bCs/>
        </w:rPr>
      </w:pPr>
      <w:r w:rsidRPr="005F4507">
        <w:rPr>
          <w:rFonts w:ascii="Times New Roman" w:hAnsi="Times New Roman" w:cs="Times New Roman"/>
          <w:bCs/>
        </w:rPr>
        <w:t xml:space="preserve">La documentazione antimafia, se si tratta di imprese individuali, deve riferirsi al titolare ed al direttore tecnico, ove previsto. </w:t>
      </w:r>
    </w:p>
    <w:p w14:paraId="53D0610E" w14:textId="5E12342E" w:rsidR="00E95C84" w:rsidRPr="005F4507" w:rsidRDefault="00E95C84" w:rsidP="005F4507">
      <w:pPr>
        <w:pStyle w:val="Paragrafoelenco"/>
        <w:numPr>
          <w:ilvl w:val="0"/>
          <w:numId w:val="26"/>
        </w:numPr>
        <w:ind w:left="284" w:hanging="284"/>
        <w:rPr>
          <w:rFonts w:ascii="Times New Roman" w:hAnsi="Times New Roman" w:cs="Times New Roman"/>
          <w:bCs/>
        </w:rPr>
      </w:pPr>
      <w:r w:rsidRPr="005F4507">
        <w:rPr>
          <w:rFonts w:ascii="Times New Roman" w:hAnsi="Times New Roman" w:cs="Times New Roman"/>
          <w:bCs/>
        </w:rPr>
        <w:t xml:space="preserve">La documentazione antimafia, se si tratta di associazioni, imprese, società, consorzi e raggruppamenti temporanei di imprese, deve riferirsi, oltre al direttore tecnico, ove previsto: </w:t>
      </w:r>
    </w:p>
    <w:p w14:paraId="30050344" w14:textId="2466D601"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le associazioni, a chi ne ha la legale rappresentanza; </w:t>
      </w:r>
    </w:p>
    <w:p w14:paraId="15B02A49" w14:textId="0DE3D123"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le società di capitali anche consortili ai sensi dell’art.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14:paraId="64FFEEC2" w14:textId="3AF72AA4"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le società di capitali, anche al socio di maggioranza in caso di società con un numero di soci pari o inferiore a quattro, ovvero al socio in caso di società con socio unico; </w:t>
      </w:r>
    </w:p>
    <w:p w14:paraId="07BB044B" w14:textId="71023AFA"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i consorzi di cui all’articolo 2602 del codice civile e poi per i gruppi europei di interesse economico, a chi ne ha la rappresentanza e agli imprenditori o società consorziate; </w:t>
      </w:r>
    </w:p>
    <w:p w14:paraId="01312E09" w14:textId="2C6E6AC2"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le società semplici e in nome collettivo, a tutti i soci; </w:t>
      </w:r>
    </w:p>
    <w:p w14:paraId="22C0224D" w14:textId="688C1E0B"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le società in accomandita semplice, ai soci accomandatari; </w:t>
      </w:r>
    </w:p>
    <w:p w14:paraId="5A5A1072" w14:textId="1E7B5B8F"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le società di cui all’art. 2508 del codice civile, a coloro che le rappresentano stabilmente nel territorio dello Stato; </w:t>
      </w:r>
    </w:p>
    <w:p w14:paraId="47699618" w14:textId="56214860"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i raggruppamenti temporanei di imprese, alle imprese costituenti il raggruppamento anche se aventi sede all’estero, secondo le modalità indicate nelle lettere precedenti; </w:t>
      </w:r>
    </w:p>
    <w:p w14:paraId="4E340C12" w14:textId="3BBEC3E5"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Per le società personali ai soci persone fisiche delle società personali o di capitali che ne siano socie. </w:t>
      </w:r>
    </w:p>
    <w:p w14:paraId="0C22D35C" w14:textId="4E775617" w:rsidR="00E95C84" w:rsidRPr="005F4507" w:rsidRDefault="00E95C84" w:rsidP="005F4507">
      <w:pPr>
        <w:pStyle w:val="Paragrafoelenco"/>
        <w:numPr>
          <w:ilvl w:val="1"/>
          <w:numId w:val="27"/>
        </w:numPr>
        <w:ind w:left="709"/>
        <w:rPr>
          <w:rFonts w:ascii="Times New Roman" w:hAnsi="Times New Roman" w:cs="Times New Roman"/>
          <w:bCs/>
        </w:rPr>
      </w:pPr>
      <w:r w:rsidRPr="005F4507">
        <w:rPr>
          <w:rFonts w:ascii="Times New Roman" w:hAnsi="Times New Roman" w:cs="Times New Roman"/>
          <w:bCs/>
        </w:rPr>
        <w:t xml:space="preserve">Alle imprese ausiliarie, secondo le modalità indicate nelle lettere precedenti; </w:t>
      </w:r>
    </w:p>
    <w:p w14:paraId="2F131FB4" w14:textId="77777777" w:rsidR="00E95C84" w:rsidRPr="00E95C84" w:rsidRDefault="00E95C84" w:rsidP="005F4507">
      <w:pPr>
        <w:ind w:left="284" w:firstLine="0"/>
        <w:rPr>
          <w:rFonts w:ascii="Times New Roman" w:hAnsi="Times New Roman" w:cs="Times New Roman"/>
          <w:bCs/>
        </w:rPr>
      </w:pPr>
      <w:r w:rsidRPr="00E95C84">
        <w:rPr>
          <w:rFonts w:ascii="Times New Roman" w:hAnsi="Times New Roman" w:cs="Times New Roman"/>
          <w:bCs/>
        </w:rPr>
        <w:t xml:space="preserve"> </w:t>
      </w:r>
    </w:p>
    <w:p w14:paraId="25372DFA" w14:textId="77777777" w:rsidR="00E95C84" w:rsidRDefault="00E95C84" w:rsidP="005F4507">
      <w:pPr>
        <w:ind w:left="851" w:hanging="567"/>
        <w:rPr>
          <w:rFonts w:ascii="Times New Roman" w:hAnsi="Times New Roman" w:cs="Times New Roman"/>
          <w:bCs/>
        </w:rPr>
      </w:pPr>
      <w:r w:rsidRPr="00E95C84">
        <w:rPr>
          <w:rFonts w:ascii="Times New Roman" w:hAnsi="Times New Roman" w:cs="Times New Roman"/>
          <w:bCs/>
        </w:rPr>
        <w:t xml:space="preserve">2-bis.  Oltre a quanto previsto al precedente punto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 6, comma 1, lettera b) del decreto legislativo 8 giugno 2001, n. 231. </w:t>
      </w:r>
    </w:p>
    <w:p w14:paraId="09D4B9CA" w14:textId="629683A7" w:rsidR="00E95C84" w:rsidRDefault="00E95C84" w:rsidP="005F4507">
      <w:pPr>
        <w:ind w:left="851" w:hanging="567"/>
        <w:rPr>
          <w:rFonts w:ascii="Times New Roman" w:hAnsi="Times New Roman" w:cs="Times New Roman"/>
          <w:bCs/>
        </w:rPr>
      </w:pPr>
      <w:r w:rsidRPr="00E95C84">
        <w:rPr>
          <w:rFonts w:ascii="Times New Roman" w:hAnsi="Times New Roman" w:cs="Times New Roman"/>
          <w:bCs/>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14:paraId="78A26F0D" w14:textId="615B0917" w:rsidR="00E95C84" w:rsidRDefault="00E95C84" w:rsidP="005F4507">
      <w:pPr>
        <w:ind w:left="851" w:hanging="567"/>
        <w:rPr>
          <w:rFonts w:ascii="Times New Roman" w:hAnsi="Times New Roman" w:cs="Times New Roman"/>
          <w:bCs/>
        </w:rPr>
      </w:pPr>
      <w:r w:rsidRPr="00E95C84">
        <w:rPr>
          <w:rFonts w:ascii="Times New Roman" w:hAnsi="Times New Roman" w:cs="Times New Roman"/>
          <w:bCs/>
        </w:rPr>
        <w:t xml:space="preserve">2-quater. Per le società di capitali di cui alle lettere b) e c) del precedente punto 2, concessionarie nel settore dei giochi pubblici, oltre a quanto previsto nelle medesime lettere, la documentazione </w:t>
      </w:r>
      <w:r w:rsidRPr="00E95C84">
        <w:rPr>
          <w:rFonts w:ascii="Times New Roman" w:hAnsi="Times New Roman" w:cs="Times New Roman"/>
          <w:bCs/>
        </w:rPr>
        <w:lastRenderedPageBreak/>
        <w:t xml:space="preserve">antimafia deve riferirsi anche ai soci persone fisiche che detengono, anche indirettamente, una partecipazione al capitale o al patrimonio superiore al 2 per cento, nonché ai direttori generali ed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 </w:t>
      </w:r>
    </w:p>
    <w:p w14:paraId="7C78AD97" w14:textId="3CA86BD2" w:rsidR="005F4507" w:rsidRDefault="005F4507" w:rsidP="005F4507">
      <w:pPr>
        <w:ind w:left="851" w:right="567" w:hanging="567"/>
        <w:rPr>
          <w:rFonts w:ascii="Times New Roman" w:hAnsi="Times New Roman" w:cs="Times New Roman"/>
          <w:bCs/>
        </w:rPr>
      </w:pPr>
    </w:p>
    <w:p w14:paraId="243D3BC5" w14:textId="77777777" w:rsidR="005F4507" w:rsidRDefault="005F4507" w:rsidP="005F4507">
      <w:pPr>
        <w:ind w:left="0" w:right="567" w:firstLine="0"/>
        <w:rPr>
          <w:rFonts w:ascii="Times New Roman" w:hAnsi="Times New Roman" w:cs="Times New Roman"/>
          <w:bCs/>
        </w:rPr>
      </w:pPr>
    </w:p>
    <w:p w14:paraId="1A5CF9FD" w14:textId="77777777" w:rsidR="00E95C84" w:rsidRDefault="00E95C84" w:rsidP="005F4507">
      <w:pPr>
        <w:ind w:left="284" w:hanging="284"/>
        <w:rPr>
          <w:rFonts w:ascii="Times New Roman" w:hAnsi="Times New Roman" w:cs="Times New Roman"/>
          <w:bCs/>
        </w:rPr>
      </w:pPr>
      <w:r w:rsidRPr="00E95C84">
        <w:rPr>
          <w:rFonts w:ascii="Times New Roman" w:hAnsi="Times New Roman" w:cs="Times New Roman"/>
          <w:bCs/>
        </w:rPr>
        <w:t xml:space="preserve"> La dichiarazione deve essere corredata da fotocopia, non autenticata, di valido documento di identità del sottoscrittore e del codice fiscale. </w:t>
      </w:r>
    </w:p>
    <w:p w14:paraId="7D0C6F80" w14:textId="1E05CD1D" w:rsidR="00FE1982" w:rsidRDefault="00E95C84" w:rsidP="005F4507">
      <w:pPr>
        <w:ind w:left="0" w:firstLine="0"/>
        <w:rPr>
          <w:rFonts w:ascii="Times New Roman" w:hAnsi="Times New Roman" w:cs="Times New Roman"/>
          <w:bCs/>
        </w:rPr>
      </w:pPr>
      <w:r w:rsidRPr="00E95C84">
        <w:rPr>
          <w:rFonts w:ascii="Times New Roman" w:hAnsi="Times New Roman" w:cs="Times New Roman"/>
          <w:bCs/>
        </w:rPr>
        <w:t> Per i soggetti diversi dalle imprese sostituire con una dichiarazione relativa a tutti i dati del concorrente.</w:t>
      </w:r>
    </w:p>
    <w:p w14:paraId="34E54749" w14:textId="77777777" w:rsidR="00620BB3" w:rsidRDefault="00620BB3" w:rsidP="002A1E30">
      <w:pPr>
        <w:ind w:right="567"/>
        <w:rPr>
          <w:rFonts w:ascii="Times New Roman" w:hAnsi="Times New Roman" w:cs="Times New Roman"/>
          <w:bCs/>
        </w:rPr>
      </w:pPr>
    </w:p>
    <w:p w14:paraId="5995F6E9" w14:textId="77777777" w:rsidR="005F4507" w:rsidRDefault="005F4507" w:rsidP="002A1E30">
      <w:pPr>
        <w:ind w:right="567"/>
        <w:rPr>
          <w:rFonts w:ascii="Times New Roman" w:hAnsi="Times New Roman" w:cs="Times New Roman"/>
          <w:bCs/>
        </w:rPr>
      </w:pPr>
    </w:p>
    <w:p w14:paraId="2B010767" w14:textId="04B61D7D" w:rsidR="001D0A14" w:rsidRPr="001D0A14" w:rsidRDefault="001D0A14" w:rsidP="002A1E30">
      <w:pPr>
        <w:ind w:right="567"/>
        <w:rPr>
          <w:rFonts w:ascii="Times New Roman" w:hAnsi="Times New Roman" w:cs="Times New Roman"/>
          <w:bCs/>
        </w:rPr>
      </w:pPr>
      <w:r w:rsidRPr="001D0A14">
        <w:rPr>
          <w:rFonts w:ascii="Times New Roman" w:hAnsi="Times New Roman" w:cs="Times New Roman"/>
          <w:bCs/>
        </w:rPr>
        <w:t xml:space="preserve">DATA </w:t>
      </w:r>
      <w:r w:rsidR="005F4507">
        <w:rPr>
          <w:rFonts w:ascii="Times New Roman" w:hAnsi="Times New Roman" w:cs="Times New Roman"/>
          <w:bCs/>
        </w:rPr>
        <w:t>__________________</w:t>
      </w:r>
    </w:p>
    <w:p w14:paraId="7662B893" w14:textId="77777777" w:rsidR="00E95C84" w:rsidRDefault="001D0A14" w:rsidP="00E95C84">
      <w:pPr>
        <w:rPr>
          <w:rFonts w:ascii="Times New Roman" w:hAnsi="Times New Roman" w:cs="Times New Roman"/>
          <w:bCs/>
        </w:rPr>
      </w:pPr>
      <w:r w:rsidRPr="001D0A14">
        <w:rPr>
          <w:rFonts w:ascii="Times New Roman" w:hAnsi="Times New Roman" w:cs="Times New Roman"/>
          <w:bCs/>
        </w:rPr>
        <w:t xml:space="preserve"> </w:t>
      </w:r>
    </w:p>
    <w:p w14:paraId="1B4C489D" w14:textId="77777777" w:rsidR="005F4507" w:rsidRDefault="005F4507" w:rsidP="005F4507">
      <w:pPr>
        <w:ind w:left="0" w:firstLine="0"/>
        <w:rPr>
          <w:rFonts w:ascii="Times New Roman" w:hAnsi="Times New Roman" w:cs="Times New Roman"/>
          <w:b/>
        </w:rPr>
      </w:pPr>
    </w:p>
    <w:p w14:paraId="5472B967" w14:textId="77777777" w:rsidR="005F4507" w:rsidRDefault="005F4507" w:rsidP="005F4507">
      <w:pPr>
        <w:ind w:left="0" w:firstLine="0"/>
        <w:rPr>
          <w:rFonts w:ascii="Times New Roman" w:hAnsi="Times New Roman" w:cs="Times New Roman"/>
          <w:b/>
        </w:rPr>
      </w:pPr>
    </w:p>
    <w:p w14:paraId="0E6FDA5B" w14:textId="588A808E" w:rsidR="001D0A14" w:rsidRPr="005F4507" w:rsidRDefault="001D0A14" w:rsidP="005F4507">
      <w:pPr>
        <w:ind w:left="0" w:firstLine="0"/>
        <w:rPr>
          <w:rFonts w:ascii="Times New Roman" w:hAnsi="Times New Roman" w:cs="Times New Roman"/>
          <w:b/>
        </w:rPr>
      </w:pPr>
      <w:r w:rsidRPr="005F4507">
        <w:rPr>
          <w:rFonts w:ascii="Times New Roman" w:hAnsi="Times New Roman" w:cs="Times New Roman"/>
          <w:b/>
        </w:rPr>
        <w:t xml:space="preserve">N.B. </w:t>
      </w:r>
    </w:p>
    <w:p w14:paraId="6FE3D747" w14:textId="6E1978A7" w:rsidR="001D0A14" w:rsidRPr="005F4507" w:rsidRDefault="001D0A14" w:rsidP="005F4507">
      <w:pPr>
        <w:pStyle w:val="Paragrafoelenco"/>
        <w:numPr>
          <w:ilvl w:val="0"/>
          <w:numId w:val="28"/>
        </w:numPr>
        <w:ind w:left="426"/>
        <w:rPr>
          <w:rFonts w:ascii="Times New Roman" w:hAnsi="Times New Roman" w:cs="Times New Roman"/>
          <w:bCs/>
        </w:rPr>
      </w:pPr>
      <w:r w:rsidRPr="005F4507">
        <w:rPr>
          <w:rFonts w:ascii="Times New Roman" w:hAnsi="Times New Roman" w:cs="Times New Roman"/>
          <w:bCs/>
        </w:rPr>
        <w:t xml:space="preserve">Il documento deve essere prodotto in formato pdf e sottoscritto con firma digitale; nel caso in cui l’istanza sia presentata da un soggetto diverso dal legale rappresentante va prodotta copia della procura acquisita digitalmente in formato PDF e sottoscritta con firma digitale. </w:t>
      </w:r>
    </w:p>
    <w:p w14:paraId="775245B5" w14:textId="63F848A7" w:rsidR="00614E60" w:rsidRPr="005F4507" w:rsidRDefault="001D0A14" w:rsidP="005F4507">
      <w:pPr>
        <w:pStyle w:val="Paragrafoelenco"/>
        <w:numPr>
          <w:ilvl w:val="0"/>
          <w:numId w:val="28"/>
        </w:numPr>
        <w:ind w:left="426"/>
        <w:rPr>
          <w:rFonts w:ascii="Times New Roman" w:hAnsi="Times New Roman" w:cs="Times New Roman"/>
          <w:bCs/>
        </w:rPr>
      </w:pPr>
      <w:r w:rsidRPr="005F4507">
        <w:rPr>
          <w:rFonts w:ascii="Times New Roman" w:hAnsi="Times New Roman" w:cs="Times New Roman"/>
          <w:bCs/>
        </w:rPr>
        <w:t>La domanda e la dichiarazione devono essere corredate da fotocopia, non autenticata, di valido documento di identità del sottoscrittore e del codice fiscale.</w:t>
      </w:r>
    </w:p>
    <w:sectPr w:rsidR="00614E60" w:rsidRPr="005F4507" w:rsidSect="00D67FC1">
      <w:footerReference w:type="default" r:id="rId10"/>
      <w:pgSz w:w="11906" w:h="16838" w:code="9"/>
      <w:pgMar w:top="1417" w:right="991"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A3E67" w14:textId="77777777" w:rsidR="00832136" w:rsidRDefault="00832136" w:rsidP="00F02C3E">
      <w:pPr>
        <w:spacing w:line="240" w:lineRule="auto"/>
      </w:pPr>
      <w:r>
        <w:separator/>
      </w:r>
    </w:p>
  </w:endnote>
  <w:endnote w:type="continuationSeparator" w:id="0">
    <w:p w14:paraId="75CD0F0A" w14:textId="77777777" w:rsidR="00832136" w:rsidRDefault="00832136" w:rsidP="00F0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7413" w14:textId="77777777" w:rsidR="00686AE3" w:rsidRDefault="00686AE3" w:rsidP="00163F93">
    <w:pPr>
      <w:pStyle w:val="Pidipagina"/>
      <w:tabs>
        <w:tab w:val="clear" w:pos="4819"/>
        <w:tab w:val="clear" w:pos="9638"/>
        <w:tab w:val="center" w:pos="4890"/>
        <w:tab w:val="right" w:pos="9781"/>
      </w:tabs>
    </w:pPr>
    <w:r>
      <w:tab/>
    </w:r>
    <w:r>
      <w:tab/>
    </w:r>
    <w:sdt>
      <w:sdtPr>
        <w:id w:val="-1300300279"/>
        <w:docPartObj>
          <w:docPartGallery w:val="Page Numbers (Bottom of Page)"/>
          <w:docPartUnique/>
        </w:docPartObj>
      </w:sdtPr>
      <w:sdtEndPr>
        <w:rPr>
          <w:rFonts w:ascii="Times New Roman" w:hAnsi="Times New Roman" w:cs="Times New Roman"/>
          <w:sz w:val="16"/>
          <w:szCs w:val="16"/>
        </w:rPr>
      </w:sdtEndPr>
      <w:sdtContent>
        <w:r w:rsidRPr="00637056">
          <w:rPr>
            <w:rFonts w:ascii="Times New Roman" w:hAnsi="Times New Roman" w:cs="Times New Roman"/>
            <w:sz w:val="16"/>
            <w:szCs w:val="16"/>
          </w:rPr>
          <w:fldChar w:fldCharType="begin"/>
        </w:r>
        <w:r w:rsidRPr="00637056">
          <w:rPr>
            <w:rFonts w:ascii="Times New Roman" w:hAnsi="Times New Roman" w:cs="Times New Roman"/>
            <w:sz w:val="16"/>
            <w:szCs w:val="16"/>
          </w:rPr>
          <w:instrText>PAGE   \* MERGEFORMAT</w:instrText>
        </w:r>
        <w:r w:rsidRPr="00637056">
          <w:rPr>
            <w:rFonts w:ascii="Times New Roman" w:hAnsi="Times New Roman" w:cs="Times New Roman"/>
            <w:sz w:val="16"/>
            <w:szCs w:val="16"/>
          </w:rPr>
          <w:fldChar w:fldCharType="separate"/>
        </w:r>
        <w:r w:rsidR="008664F9">
          <w:rPr>
            <w:rFonts w:ascii="Times New Roman" w:hAnsi="Times New Roman" w:cs="Times New Roman"/>
            <w:noProof/>
            <w:sz w:val="16"/>
            <w:szCs w:val="16"/>
          </w:rPr>
          <w:t>4</w:t>
        </w:r>
        <w:r w:rsidRPr="00637056">
          <w:rPr>
            <w:rFonts w:ascii="Times New Roman" w:hAnsi="Times New Roman" w:cs="Times New Roman"/>
            <w:sz w:val="16"/>
            <w:szCs w:val="16"/>
          </w:rPr>
          <w:fldChar w:fldCharType="end"/>
        </w:r>
      </w:sdtContent>
    </w:sdt>
    <w:r>
      <w:tab/>
    </w:r>
  </w:p>
  <w:p w14:paraId="2689A54A" w14:textId="77777777" w:rsidR="00686AE3" w:rsidRDefault="00686A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8D0B0" w14:textId="77777777" w:rsidR="00832136" w:rsidRDefault="00832136" w:rsidP="00F02C3E">
      <w:pPr>
        <w:spacing w:line="240" w:lineRule="auto"/>
      </w:pPr>
      <w:r>
        <w:separator/>
      </w:r>
    </w:p>
  </w:footnote>
  <w:footnote w:type="continuationSeparator" w:id="0">
    <w:p w14:paraId="0A956CD9" w14:textId="77777777" w:rsidR="00832136" w:rsidRDefault="00832136" w:rsidP="00F02C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839"/>
    <w:multiLevelType w:val="hybridMultilevel"/>
    <w:tmpl w:val="B92C68AC"/>
    <w:lvl w:ilvl="0" w:tplc="04100005">
      <w:start w:val="1"/>
      <w:numFmt w:val="bullet"/>
      <w:lvlText w:val=""/>
      <w:lvlJc w:val="left"/>
      <w:pPr>
        <w:ind w:left="1072" w:hanging="360"/>
      </w:pPr>
      <w:rPr>
        <w:rFonts w:ascii="Wingdings" w:hAnsi="Wingdings"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0982713F"/>
    <w:multiLevelType w:val="hybridMultilevel"/>
    <w:tmpl w:val="E9C4AB94"/>
    <w:lvl w:ilvl="0" w:tplc="C200EB98">
      <w:start w:val="1"/>
      <w:numFmt w:val="lowerLetter"/>
      <w:lvlText w:val="%1)"/>
      <w:lvlJc w:val="left"/>
      <w:pPr>
        <w:ind w:left="772" w:hanging="360"/>
      </w:pPr>
      <w:rPr>
        <w:rFonts w:hint="default"/>
      </w:r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2">
    <w:nsid w:val="0D3E2EAD"/>
    <w:multiLevelType w:val="hybridMultilevel"/>
    <w:tmpl w:val="06B49ED4"/>
    <w:lvl w:ilvl="0" w:tplc="B1D61534">
      <w:start w:val="1"/>
      <w:numFmt w:val="lowerLetter"/>
      <w:lvlText w:val="%1)"/>
      <w:lvlJc w:val="left"/>
      <w:pPr>
        <w:ind w:left="712" w:hanging="360"/>
      </w:pPr>
      <w:rPr>
        <w:rFonts w:hint="default"/>
        <w:b/>
        <w:bCs w:val="0"/>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3">
    <w:nsid w:val="0F7C43D4"/>
    <w:multiLevelType w:val="hybridMultilevel"/>
    <w:tmpl w:val="DAB02C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113F7C"/>
    <w:multiLevelType w:val="hybridMultilevel"/>
    <w:tmpl w:val="7ABA9E1E"/>
    <w:lvl w:ilvl="0" w:tplc="8F74BDA0">
      <w:start w:val="1"/>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144A07F3"/>
    <w:multiLevelType w:val="hybridMultilevel"/>
    <w:tmpl w:val="3156FF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5B14D3"/>
    <w:multiLevelType w:val="hybridMultilevel"/>
    <w:tmpl w:val="C5A6216A"/>
    <w:lvl w:ilvl="0" w:tplc="04100019">
      <w:start w:val="1"/>
      <w:numFmt w:val="lowerLetter"/>
      <w:lvlText w:val="%1."/>
      <w:lvlJc w:val="left"/>
      <w:pPr>
        <w:ind w:left="720" w:hanging="360"/>
      </w:pPr>
    </w:lvl>
    <w:lvl w:ilvl="1" w:tplc="206ACB24">
      <w:start w:val="1"/>
      <w:numFmt w:val="lowerLetter"/>
      <w:lvlText w:val="%2."/>
      <w:lvlJc w:val="left"/>
      <w:pPr>
        <w:ind w:left="1440" w:hanging="360"/>
      </w:pPr>
      <w:rPr>
        <w:b w:val="0"/>
        <w:bCs/>
      </w:rPr>
    </w:lvl>
    <w:lvl w:ilvl="2" w:tplc="99B8CFDE">
      <w:start w:val="3"/>
      <w:numFmt w:val="bullet"/>
      <w:lvlText w:val="-"/>
      <w:lvlJc w:val="left"/>
      <w:pPr>
        <w:ind w:left="2160" w:hanging="18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2465B1"/>
    <w:multiLevelType w:val="hybridMultilevel"/>
    <w:tmpl w:val="B16035E4"/>
    <w:lvl w:ilvl="0" w:tplc="1D42C22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2D7D515D"/>
    <w:multiLevelType w:val="hybridMultilevel"/>
    <w:tmpl w:val="341A1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B34484"/>
    <w:multiLevelType w:val="multilevel"/>
    <w:tmpl w:val="296C9CEC"/>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1CF16BA"/>
    <w:multiLevelType w:val="hybridMultilevel"/>
    <w:tmpl w:val="EFD8BC1E"/>
    <w:lvl w:ilvl="0" w:tplc="7E46C248">
      <w:start w:val="10"/>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32245A98"/>
    <w:multiLevelType w:val="hybridMultilevel"/>
    <w:tmpl w:val="A650F9F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5F523AB"/>
    <w:multiLevelType w:val="hybridMultilevel"/>
    <w:tmpl w:val="A2809D52"/>
    <w:lvl w:ilvl="0" w:tplc="78002F4A">
      <w:start w:val="10"/>
      <w:numFmt w:val="bullet"/>
      <w:lvlText w:val="-"/>
      <w:lvlJc w:val="left"/>
      <w:pPr>
        <w:ind w:left="712" w:hanging="360"/>
      </w:pPr>
      <w:rPr>
        <w:rFonts w:ascii="Times New Roman" w:eastAsiaTheme="minorHAnsi"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13">
    <w:nsid w:val="3DC627B0"/>
    <w:multiLevelType w:val="hybridMultilevel"/>
    <w:tmpl w:val="30580914"/>
    <w:lvl w:ilvl="0" w:tplc="0410000F">
      <w:start w:val="1"/>
      <w:numFmt w:val="decimal"/>
      <w:lvlText w:val="%1."/>
      <w:lvlJc w:val="left"/>
      <w:pPr>
        <w:ind w:left="720" w:hanging="360"/>
      </w:pPr>
      <w:rPr>
        <w:rFonts w:hint="default"/>
      </w:rPr>
    </w:lvl>
    <w:lvl w:ilvl="1" w:tplc="857A0FD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71B1A02"/>
    <w:multiLevelType w:val="hybridMultilevel"/>
    <w:tmpl w:val="CEB459A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8756C3A"/>
    <w:multiLevelType w:val="hybridMultilevel"/>
    <w:tmpl w:val="8F482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5">
      <w:start w:val="1"/>
      <w:numFmt w:val="upp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C165E3"/>
    <w:multiLevelType w:val="hybridMultilevel"/>
    <w:tmpl w:val="1C70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E837A8"/>
    <w:multiLevelType w:val="hybridMultilevel"/>
    <w:tmpl w:val="558C69B0"/>
    <w:lvl w:ilvl="0" w:tplc="0410000F">
      <w:start w:val="1"/>
      <w:numFmt w:val="decimal"/>
      <w:lvlText w:val="%1."/>
      <w:lvlJc w:val="left"/>
      <w:pPr>
        <w:ind w:left="720" w:hanging="360"/>
      </w:pPr>
      <w:rPr>
        <w:rFonts w:hint="default"/>
        <w:color w:val="auto"/>
      </w:rPr>
    </w:lvl>
    <w:lvl w:ilvl="1" w:tplc="25CEC10C">
      <w:start w:val="1"/>
      <w:numFmt w:val="lowerLetter"/>
      <w:lvlText w:val="%2)"/>
      <w:lvlJc w:val="left"/>
      <w:pPr>
        <w:ind w:left="1440" w:hanging="360"/>
      </w:pPr>
      <w:rPr>
        <w:rFonts w:hint="default"/>
      </w:rPr>
    </w:lvl>
    <w:lvl w:ilvl="2" w:tplc="18AE1862">
      <w:start w:val="1"/>
      <w:numFmt w:val="decimal"/>
      <w:lvlText w:val="%3)"/>
      <w:lvlJc w:val="left"/>
      <w:pPr>
        <w:ind w:left="2340" w:hanging="360"/>
      </w:pPr>
      <w:rPr>
        <w:rFonts w:hint="default"/>
      </w:rPr>
    </w:lvl>
    <w:lvl w:ilvl="3" w:tplc="E2DA6F94">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FC90CB6"/>
    <w:multiLevelType w:val="hybridMultilevel"/>
    <w:tmpl w:val="B6709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487057D"/>
    <w:multiLevelType w:val="hybridMultilevel"/>
    <w:tmpl w:val="852EB3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FB408C"/>
    <w:multiLevelType w:val="hybridMultilevel"/>
    <w:tmpl w:val="1CF08B24"/>
    <w:lvl w:ilvl="0" w:tplc="83B09A62">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1">
    <w:nsid w:val="5F0878F0"/>
    <w:multiLevelType w:val="hybridMultilevel"/>
    <w:tmpl w:val="37D8A868"/>
    <w:lvl w:ilvl="0" w:tplc="9DBE327C">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2">
    <w:nsid w:val="65460D46"/>
    <w:multiLevelType w:val="hybridMultilevel"/>
    <w:tmpl w:val="DEFE4C64"/>
    <w:lvl w:ilvl="0" w:tplc="3FD09FC6">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3">
    <w:nsid w:val="65CE5D0C"/>
    <w:multiLevelType w:val="hybridMultilevel"/>
    <w:tmpl w:val="4C083E18"/>
    <w:lvl w:ilvl="0" w:tplc="AA36806C">
      <w:start w:val="9"/>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nsid w:val="69263540"/>
    <w:multiLevelType w:val="hybridMultilevel"/>
    <w:tmpl w:val="C20CD3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C9907E1"/>
    <w:multiLevelType w:val="hybridMultilevel"/>
    <w:tmpl w:val="72AA6E72"/>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26">
    <w:nsid w:val="6E004ADE"/>
    <w:multiLevelType w:val="hybridMultilevel"/>
    <w:tmpl w:val="0CBCF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2778E6"/>
    <w:multiLevelType w:val="hybridMultilevel"/>
    <w:tmpl w:val="16EA50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7"/>
  </w:num>
  <w:num w:numId="3">
    <w:abstractNumId w:val="27"/>
  </w:num>
  <w:num w:numId="4">
    <w:abstractNumId w:val="26"/>
  </w:num>
  <w:num w:numId="5">
    <w:abstractNumId w:val="11"/>
  </w:num>
  <w:num w:numId="6">
    <w:abstractNumId w:val="15"/>
  </w:num>
  <w:num w:numId="7">
    <w:abstractNumId w:val="19"/>
  </w:num>
  <w:num w:numId="8">
    <w:abstractNumId w:val="6"/>
  </w:num>
  <w:num w:numId="9">
    <w:abstractNumId w:val="5"/>
  </w:num>
  <w:num w:numId="10">
    <w:abstractNumId w:val="8"/>
  </w:num>
  <w:num w:numId="11">
    <w:abstractNumId w:val="3"/>
  </w:num>
  <w:num w:numId="12">
    <w:abstractNumId w:val="21"/>
  </w:num>
  <w:num w:numId="13">
    <w:abstractNumId w:val="20"/>
  </w:num>
  <w:num w:numId="14">
    <w:abstractNumId w:val="2"/>
  </w:num>
  <w:num w:numId="15">
    <w:abstractNumId w:val="24"/>
  </w:num>
  <w:num w:numId="16">
    <w:abstractNumId w:val="1"/>
  </w:num>
  <w:num w:numId="17">
    <w:abstractNumId w:val="25"/>
  </w:num>
  <w:num w:numId="18">
    <w:abstractNumId w:val="22"/>
  </w:num>
  <w:num w:numId="19">
    <w:abstractNumId w:val="7"/>
  </w:num>
  <w:num w:numId="20">
    <w:abstractNumId w:val="16"/>
  </w:num>
  <w:num w:numId="21">
    <w:abstractNumId w:val="4"/>
  </w:num>
  <w:num w:numId="22">
    <w:abstractNumId w:val="12"/>
  </w:num>
  <w:num w:numId="23">
    <w:abstractNumId w:val="10"/>
  </w:num>
  <w:num w:numId="24">
    <w:abstractNumId w:val="23"/>
  </w:num>
  <w:num w:numId="25">
    <w:abstractNumId w:val="18"/>
  </w:num>
  <w:num w:numId="26">
    <w:abstractNumId w:val="13"/>
  </w:num>
  <w:num w:numId="27">
    <w:abstractNumId w:val="14"/>
  </w:num>
  <w:num w:numId="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E"/>
    <w:rsid w:val="0000419C"/>
    <w:rsid w:val="00004F81"/>
    <w:rsid w:val="000065E4"/>
    <w:rsid w:val="00010135"/>
    <w:rsid w:val="000109BB"/>
    <w:rsid w:val="0001625A"/>
    <w:rsid w:val="0001767D"/>
    <w:rsid w:val="0002786C"/>
    <w:rsid w:val="000313DE"/>
    <w:rsid w:val="000360DC"/>
    <w:rsid w:val="000517F5"/>
    <w:rsid w:val="00052CB1"/>
    <w:rsid w:val="00054B4B"/>
    <w:rsid w:val="00056BFB"/>
    <w:rsid w:val="000600BB"/>
    <w:rsid w:val="00062061"/>
    <w:rsid w:val="00065E16"/>
    <w:rsid w:val="000738E4"/>
    <w:rsid w:val="00080091"/>
    <w:rsid w:val="000B00B1"/>
    <w:rsid w:val="000C275B"/>
    <w:rsid w:val="000D1F7A"/>
    <w:rsid w:val="000D36BF"/>
    <w:rsid w:val="000E352A"/>
    <w:rsid w:val="000E5601"/>
    <w:rsid w:val="000F03CF"/>
    <w:rsid w:val="000F0C82"/>
    <w:rsid w:val="000F5F3C"/>
    <w:rsid w:val="00100250"/>
    <w:rsid w:val="001011FA"/>
    <w:rsid w:val="00102F89"/>
    <w:rsid w:val="00110AED"/>
    <w:rsid w:val="00112A50"/>
    <w:rsid w:val="00113995"/>
    <w:rsid w:val="00115AD2"/>
    <w:rsid w:val="00116D7E"/>
    <w:rsid w:val="001179C7"/>
    <w:rsid w:val="00121560"/>
    <w:rsid w:val="00123185"/>
    <w:rsid w:val="0012546C"/>
    <w:rsid w:val="00131493"/>
    <w:rsid w:val="00131FA9"/>
    <w:rsid w:val="0013544C"/>
    <w:rsid w:val="0014382C"/>
    <w:rsid w:val="0014592E"/>
    <w:rsid w:val="001560BC"/>
    <w:rsid w:val="00163451"/>
    <w:rsid w:val="00163F93"/>
    <w:rsid w:val="001640BC"/>
    <w:rsid w:val="001732B2"/>
    <w:rsid w:val="001753D1"/>
    <w:rsid w:val="001818BB"/>
    <w:rsid w:val="00182CB0"/>
    <w:rsid w:val="0018660F"/>
    <w:rsid w:val="00193466"/>
    <w:rsid w:val="00196FF1"/>
    <w:rsid w:val="001A1007"/>
    <w:rsid w:val="001A7978"/>
    <w:rsid w:val="001B30CA"/>
    <w:rsid w:val="001C13D1"/>
    <w:rsid w:val="001C46C2"/>
    <w:rsid w:val="001C6CDD"/>
    <w:rsid w:val="001D0A14"/>
    <w:rsid w:val="001D1799"/>
    <w:rsid w:val="001D19A4"/>
    <w:rsid w:val="001D1BEE"/>
    <w:rsid w:val="001D4663"/>
    <w:rsid w:val="001D578A"/>
    <w:rsid w:val="001E00B0"/>
    <w:rsid w:val="001F65B1"/>
    <w:rsid w:val="00212366"/>
    <w:rsid w:val="00212A76"/>
    <w:rsid w:val="0021535F"/>
    <w:rsid w:val="002235C2"/>
    <w:rsid w:val="0024073E"/>
    <w:rsid w:val="00242110"/>
    <w:rsid w:val="00243143"/>
    <w:rsid w:val="002435B3"/>
    <w:rsid w:val="00245A34"/>
    <w:rsid w:val="0025377C"/>
    <w:rsid w:val="00260649"/>
    <w:rsid w:val="00276C8B"/>
    <w:rsid w:val="0028171D"/>
    <w:rsid w:val="002917FB"/>
    <w:rsid w:val="002959E5"/>
    <w:rsid w:val="00296120"/>
    <w:rsid w:val="002A1E30"/>
    <w:rsid w:val="002A28F2"/>
    <w:rsid w:val="002A411B"/>
    <w:rsid w:val="002A4B48"/>
    <w:rsid w:val="002B4CAB"/>
    <w:rsid w:val="002C1A8B"/>
    <w:rsid w:val="002C31FD"/>
    <w:rsid w:val="002D16D9"/>
    <w:rsid w:val="002D35F1"/>
    <w:rsid w:val="002D55F1"/>
    <w:rsid w:val="002E02BF"/>
    <w:rsid w:val="002E1113"/>
    <w:rsid w:val="002E7410"/>
    <w:rsid w:val="002F04FD"/>
    <w:rsid w:val="002F05E9"/>
    <w:rsid w:val="002F473B"/>
    <w:rsid w:val="002F6E88"/>
    <w:rsid w:val="00315393"/>
    <w:rsid w:val="00315BF5"/>
    <w:rsid w:val="003436E0"/>
    <w:rsid w:val="00343B61"/>
    <w:rsid w:val="00346BE4"/>
    <w:rsid w:val="00346E5D"/>
    <w:rsid w:val="003602F0"/>
    <w:rsid w:val="0036367A"/>
    <w:rsid w:val="00394762"/>
    <w:rsid w:val="00397D23"/>
    <w:rsid w:val="003B2DAE"/>
    <w:rsid w:val="003D309C"/>
    <w:rsid w:val="003E21A9"/>
    <w:rsid w:val="003E5124"/>
    <w:rsid w:val="003E688B"/>
    <w:rsid w:val="003E699E"/>
    <w:rsid w:val="003E728B"/>
    <w:rsid w:val="003F569E"/>
    <w:rsid w:val="00403EAE"/>
    <w:rsid w:val="00425F18"/>
    <w:rsid w:val="00433722"/>
    <w:rsid w:val="00434C4A"/>
    <w:rsid w:val="0044437C"/>
    <w:rsid w:val="0044589B"/>
    <w:rsid w:val="00445C9F"/>
    <w:rsid w:val="00452B3E"/>
    <w:rsid w:val="00465F0C"/>
    <w:rsid w:val="00472FC9"/>
    <w:rsid w:val="00474EB0"/>
    <w:rsid w:val="00476F12"/>
    <w:rsid w:val="00477984"/>
    <w:rsid w:val="0048182D"/>
    <w:rsid w:val="004B1C15"/>
    <w:rsid w:val="004B2173"/>
    <w:rsid w:val="004B2226"/>
    <w:rsid w:val="004B78A9"/>
    <w:rsid w:val="004C1580"/>
    <w:rsid w:val="004C3DB9"/>
    <w:rsid w:val="004C5012"/>
    <w:rsid w:val="004E1B45"/>
    <w:rsid w:val="004E20C2"/>
    <w:rsid w:val="004E2D69"/>
    <w:rsid w:val="004E495C"/>
    <w:rsid w:val="004E565E"/>
    <w:rsid w:val="004E79F0"/>
    <w:rsid w:val="004F2F5C"/>
    <w:rsid w:val="004F70F4"/>
    <w:rsid w:val="0050075F"/>
    <w:rsid w:val="00503296"/>
    <w:rsid w:val="00514A85"/>
    <w:rsid w:val="00520355"/>
    <w:rsid w:val="00521700"/>
    <w:rsid w:val="0052204E"/>
    <w:rsid w:val="00522690"/>
    <w:rsid w:val="00524641"/>
    <w:rsid w:val="005271AD"/>
    <w:rsid w:val="0053341C"/>
    <w:rsid w:val="0053643B"/>
    <w:rsid w:val="00540F68"/>
    <w:rsid w:val="00544CEE"/>
    <w:rsid w:val="0054533F"/>
    <w:rsid w:val="005474E1"/>
    <w:rsid w:val="00556315"/>
    <w:rsid w:val="00556656"/>
    <w:rsid w:val="00573215"/>
    <w:rsid w:val="00576EC4"/>
    <w:rsid w:val="0058120D"/>
    <w:rsid w:val="005906EB"/>
    <w:rsid w:val="005A1FC5"/>
    <w:rsid w:val="005A3036"/>
    <w:rsid w:val="005A5764"/>
    <w:rsid w:val="005B4D5C"/>
    <w:rsid w:val="005C5886"/>
    <w:rsid w:val="005D5C9D"/>
    <w:rsid w:val="005D646B"/>
    <w:rsid w:val="005D64FE"/>
    <w:rsid w:val="005E00EF"/>
    <w:rsid w:val="005E71E7"/>
    <w:rsid w:val="005F4507"/>
    <w:rsid w:val="005F5E29"/>
    <w:rsid w:val="00602D89"/>
    <w:rsid w:val="00614E60"/>
    <w:rsid w:val="00620BB3"/>
    <w:rsid w:val="00621CAB"/>
    <w:rsid w:val="00623ED1"/>
    <w:rsid w:val="00624445"/>
    <w:rsid w:val="00637056"/>
    <w:rsid w:val="00640145"/>
    <w:rsid w:val="00640BAF"/>
    <w:rsid w:val="00652819"/>
    <w:rsid w:val="0066080E"/>
    <w:rsid w:val="00667BB6"/>
    <w:rsid w:val="00667FFB"/>
    <w:rsid w:val="00671399"/>
    <w:rsid w:val="00675339"/>
    <w:rsid w:val="00686AE3"/>
    <w:rsid w:val="00695004"/>
    <w:rsid w:val="006A5AD9"/>
    <w:rsid w:val="006A7AA6"/>
    <w:rsid w:val="006B1AA5"/>
    <w:rsid w:val="006B5D70"/>
    <w:rsid w:val="006B7F88"/>
    <w:rsid w:val="006C0F53"/>
    <w:rsid w:val="006C4736"/>
    <w:rsid w:val="006C547A"/>
    <w:rsid w:val="006C64A8"/>
    <w:rsid w:val="006C6CB3"/>
    <w:rsid w:val="006C7BCE"/>
    <w:rsid w:val="006D66D1"/>
    <w:rsid w:val="006F0E7A"/>
    <w:rsid w:val="006F48C2"/>
    <w:rsid w:val="007012B8"/>
    <w:rsid w:val="007014F0"/>
    <w:rsid w:val="0070396E"/>
    <w:rsid w:val="0071008A"/>
    <w:rsid w:val="00712516"/>
    <w:rsid w:val="007133A9"/>
    <w:rsid w:val="007265CF"/>
    <w:rsid w:val="00730FB6"/>
    <w:rsid w:val="0073187C"/>
    <w:rsid w:val="00735DF2"/>
    <w:rsid w:val="007415F1"/>
    <w:rsid w:val="00745B72"/>
    <w:rsid w:val="007474DB"/>
    <w:rsid w:val="00753DB2"/>
    <w:rsid w:val="007564C8"/>
    <w:rsid w:val="007600F5"/>
    <w:rsid w:val="007712DD"/>
    <w:rsid w:val="0077171C"/>
    <w:rsid w:val="0077531B"/>
    <w:rsid w:val="0078425E"/>
    <w:rsid w:val="00786CC6"/>
    <w:rsid w:val="007907D4"/>
    <w:rsid w:val="007A0F69"/>
    <w:rsid w:val="007A2F10"/>
    <w:rsid w:val="007A6D52"/>
    <w:rsid w:val="007A7002"/>
    <w:rsid w:val="007B0645"/>
    <w:rsid w:val="007B525B"/>
    <w:rsid w:val="007B588C"/>
    <w:rsid w:val="007B664E"/>
    <w:rsid w:val="007C5BFB"/>
    <w:rsid w:val="007C7AC7"/>
    <w:rsid w:val="007D0F92"/>
    <w:rsid w:val="007D1CA6"/>
    <w:rsid w:val="007E0B89"/>
    <w:rsid w:val="007E2A64"/>
    <w:rsid w:val="007E6941"/>
    <w:rsid w:val="007F4721"/>
    <w:rsid w:val="007F6C42"/>
    <w:rsid w:val="0080079A"/>
    <w:rsid w:val="00800853"/>
    <w:rsid w:val="00822DEF"/>
    <w:rsid w:val="0082331B"/>
    <w:rsid w:val="00832136"/>
    <w:rsid w:val="00833065"/>
    <w:rsid w:val="00833852"/>
    <w:rsid w:val="008343AB"/>
    <w:rsid w:val="00836DBD"/>
    <w:rsid w:val="0084452B"/>
    <w:rsid w:val="0084474D"/>
    <w:rsid w:val="0086252A"/>
    <w:rsid w:val="008664F9"/>
    <w:rsid w:val="0087291C"/>
    <w:rsid w:val="00876AD9"/>
    <w:rsid w:val="00886785"/>
    <w:rsid w:val="00893C30"/>
    <w:rsid w:val="0089539B"/>
    <w:rsid w:val="008C1677"/>
    <w:rsid w:val="008C446D"/>
    <w:rsid w:val="008C4A96"/>
    <w:rsid w:val="008C673C"/>
    <w:rsid w:val="008C6F7B"/>
    <w:rsid w:val="008D01CB"/>
    <w:rsid w:val="008D4E35"/>
    <w:rsid w:val="008E18CA"/>
    <w:rsid w:val="008E2932"/>
    <w:rsid w:val="008F5257"/>
    <w:rsid w:val="008F7F89"/>
    <w:rsid w:val="009104E9"/>
    <w:rsid w:val="009106EE"/>
    <w:rsid w:val="00910A95"/>
    <w:rsid w:val="00910FBB"/>
    <w:rsid w:val="0091459F"/>
    <w:rsid w:val="009158EE"/>
    <w:rsid w:val="00917139"/>
    <w:rsid w:val="00927A33"/>
    <w:rsid w:val="00935589"/>
    <w:rsid w:val="00942BAE"/>
    <w:rsid w:val="009501AE"/>
    <w:rsid w:val="00956D02"/>
    <w:rsid w:val="00957037"/>
    <w:rsid w:val="00971684"/>
    <w:rsid w:val="009736A1"/>
    <w:rsid w:val="00977DC7"/>
    <w:rsid w:val="0098284B"/>
    <w:rsid w:val="00986AC7"/>
    <w:rsid w:val="009939D4"/>
    <w:rsid w:val="009B12C4"/>
    <w:rsid w:val="009B2CC2"/>
    <w:rsid w:val="009C67A5"/>
    <w:rsid w:val="009D100F"/>
    <w:rsid w:val="009D78CD"/>
    <w:rsid w:val="009E61E3"/>
    <w:rsid w:val="009E6387"/>
    <w:rsid w:val="009E6F7F"/>
    <w:rsid w:val="009F379D"/>
    <w:rsid w:val="009F7B5B"/>
    <w:rsid w:val="00A17F94"/>
    <w:rsid w:val="00A27F3A"/>
    <w:rsid w:val="00A41FDA"/>
    <w:rsid w:val="00A50CF3"/>
    <w:rsid w:val="00A55C19"/>
    <w:rsid w:val="00A649BE"/>
    <w:rsid w:val="00A736FF"/>
    <w:rsid w:val="00A763D0"/>
    <w:rsid w:val="00AA1CFD"/>
    <w:rsid w:val="00AA37F0"/>
    <w:rsid w:val="00AA4541"/>
    <w:rsid w:val="00AA51AE"/>
    <w:rsid w:val="00AB6108"/>
    <w:rsid w:val="00AC4293"/>
    <w:rsid w:val="00AC7445"/>
    <w:rsid w:val="00AD246E"/>
    <w:rsid w:val="00AD4C9E"/>
    <w:rsid w:val="00AD53A1"/>
    <w:rsid w:val="00AE3F08"/>
    <w:rsid w:val="00AE5055"/>
    <w:rsid w:val="00AE7B14"/>
    <w:rsid w:val="00AF3EEF"/>
    <w:rsid w:val="00AF6C74"/>
    <w:rsid w:val="00AF732E"/>
    <w:rsid w:val="00B01F5B"/>
    <w:rsid w:val="00B10CDB"/>
    <w:rsid w:val="00B1136C"/>
    <w:rsid w:val="00B11EFF"/>
    <w:rsid w:val="00B214B3"/>
    <w:rsid w:val="00B27367"/>
    <w:rsid w:val="00B32E1A"/>
    <w:rsid w:val="00B40088"/>
    <w:rsid w:val="00B4071F"/>
    <w:rsid w:val="00B510C8"/>
    <w:rsid w:val="00B52C69"/>
    <w:rsid w:val="00B534B6"/>
    <w:rsid w:val="00B56C13"/>
    <w:rsid w:val="00B61036"/>
    <w:rsid w:val="00B66BD9"/>
    <w:rsid w:val="00B72D3E"/>
    <w:rsid w:val="00B751B8"/>
    <w:rsid w:val="00B769AB"/>
    <w:rsid w:val="00B90B0F"/>
    <w:rsid w:val="00B960E9"/>
    <w:rsid w:val="00BA0339"/>
    <w:rsid w:val="00BB135D"/>
    <w:rsid w:val="00BB2729"/>
    <w:rsid w:val="00BC73F6"/>
    <w:rsid w:val="00BD0A12"/>
    <w:rsid w:val="00BD1324"/>
    <w:rsid w:val="00BE1C1B"/>
    <w:rsid w:val="00BE6F86"/>
    <w:rsid w:val="00BF1753"/>
    <w:rsid w:val="00BF4C11"/>
    <w:rsid w:val="00C0060A"/>
    <w:rsid w:val="00C01F21"/>
    <w:rsid w:val="00C06D02"/>
    <w:rsid w:val="00C119CD"/>
    <w:rsid w:val="00C1288F"/>
    <w:rsid w:val="00C1730F"/>
    <w:rsid w:val="00C2054E"/>
    <w:rsid w:val="00C25346"/>
    <w:rsid w:val="00C26EEE"/>
    <w:rsid w:val="00C311FA"/>
    <w:rsid w:val="00C40B1A"/>
    <w:rsid w:val="00C42CDE"/>
    <w:rsid w:val="00C444DD"/>
    <w:rsid w:val="00C464FC"/>
    <w:rsid w:val="00C61720"/>
    <w:rsid w:val="00C662C1"/>
    <w:rsid w:val="00C7190C"/>
    <w:rsid w:val="00C75198"/>
    <w:rsid w:val="00C762EF"/>
    <w:rsid w:val="00C84390"/>
    <w:rsid w:val="00C917FE"/>
    <w:rsid w:val="00C921BC"/>
    <w:rsid w:val="00C9288F"/>
    <w:rsid w:val="00C97ED7"/>
    <w:rsid w:val="00CB1649"/>
    <w:rsid w:val="00CB2B83"/>
    <w:rsid w:val="00CB3446"/>
    <w:rsid w:val="00CB6225"/>
    <w:rsid w:val="00CB7B48"/>
    <w:rsid w:val="00CE1FE9"/>
    <w:rsid w:val="00CE2371"/>
    <w:rsid w:val="00CE5F64"/>
    <w:rsid w:val="00CE6FD5"/>
    <w:rsid w:val="00CE7984"/>
    <w:rsid w:val="00CF0F63"/>
    <w:rsid w:val="00CF2133"/>
    <w:rsid w:val="00CF3577"/>
    <w:rsid w:val="00CF59DB"/>
    <w:rsid w:val="00CF7306"/>
    <w:rsid w:val="00D07517"/>
    <w:rsid w:val="00D11AA1"/>
    <w:rsid w:val="00D12D75"/>
    <w:rsid w:val="00D1718C"/>
    <w:rsid w:val="00D21EA4"/>
    <w:rsid w:val="00D3198D"/>
    <w:rsid w:val="00D33155"/>
    <w:rsid w:val="00D34724"/>
    <w:rsid w:val="00D34E36"/>
    <w:rsid w:val="00D3573A"/>
    <w:rsid w:val="00D42F48"/>
    <w:rsid w:val="00D479F3"/>
    <w:rsid w:val="00D53290"/>
    <w:rsid w:val="00D55045"/>
    <w:rsid w:val="00D63269"/>
    <w:rsid w:val="00D6359F"/>
    <w:rsid w:val="00D67FC1"/>
    <w:rsid w:val="00D74292"/>
    <w:rsid w:val="00D81191"/>
    <w:rsid w:val="00D87AD4"/>
    <w:rsid w:val="00D93A2C"/>
    <w:rsid w:val="00DA003B"/>
    <w:rsid w:val="00DA3066"/>
    <w:rsid w:val="00DA51FB"/>
    <w:rsid w:val="00DA7492"/>
    <w:rsid w:val="00DB0667"/>
    <w:rsid w:val="00DC7F65"/>
    <w:rsid w:val="00DD09FA"/>
    <w:rsid w:val="00DD2874"/>
    <w:rsid w:val="00DE2087"/>
    <w:rsid w:val="00DE2500"/>
    <w:rsid w:val="00DE5625"/>
    <w:rsid w:val="00DF67BE"/>
    <w:rsid w:val="00E03C2B"/>
    <w:rsid w:val="00E03D18"/>
    <w:rsid w:val="00E1057F"/>
    <w:rsid w:val="00E127DB"/>
    <w:rsid w:val="00E13CBF"/>
    <w:rsid w:val="00E15985"/>
    <w:rsid w:val="00E17DEF"/>
    <w:rsid w:val="00E23846"/>
    <w:rsid w:val="00E417E0"/>
    <w:rsid w:val="00E41E59"/>
    <w:rsid w:val="00E42658"/>
    <w:rsid w:val="00E42FD9"/>
    <w:rsid w:val="00E451B4"/>
    <w:rsid w:val="00E45598"/>
    <w:rsid w:val="00E63BEB"/>
    <w:rsid w:val="00E660AA"/>
    <w:rsid w:val="00E666AC"/>
    <w:rsid w:val="00E701FD"/>
    <w:rsid w:val="00E70850"/>
    <w:rsid w:val="00E73191"/>
    <w:rsid w:val="00E801CA"/>
    <w:rsid w:val="00E82A9E"/>
    <w:rsid w:val="00E83010"/>
    <w:rsid w:val="00E854E5"/>
    <w:rsid w:val="00E86FAF"/>
    <w:rsid w:val="00E950DD"/>
    <w:rsid w:val="00E95C84"/>
    <w:rsid w:val="00E9691A"/>
    <w:rsid w:val="00EA366E"/>
    <w:rsid w:val="00EB0F99"/>
    <w:rsid w:val="00EC0053"/>
    <w:rsid w:val="00EC244F"/>
    <w:rsid w:val="00EC794E"/>
    <w:rsid w:val="00ED105B"/>
    <w:rsid w:val="00ED31BB"/>
    <w:rsid w:val="00ED5609"/>
    <w:rsid w:val="00EE3866"/>
    <w:rsid w:val="00EE5E6E"/>
    <w:rsid w:val="00F02C3E"/>
    <w:rsid w:val="00F10DA2"/>
    <w:rsid w:val="00F11D6F"/>
    <w:rsid w:val="00F20A32"/>
    <w:rsid w:val="00F41A35"/>
    <w:rsid w:val="00F4390D"/>
    <w:rsid w:val="00F44D97"/>
    <w:rsid w:val="00F45192"/>
    <w:rsid w:val="00F4556E"/>
    <w:rsid w:val="00F51BAF"/>
    <w:rsid w:val="00F61DBA"/>
    <w:rsid w:val="00F63E70"/>
    <w:rsid w:val="00F64D7A"/>
    <w:rsid w:val="00F713DC"/>
    <w:rsid w:val="00F737EF"/>
    <w:rsid w:val="00F73D6E"/>
    <w:rsid w:val="00F7616E"/>
    <w:rsid w:val="00F86BA6"/>
    <w:rsid w:val="00F87237"/>
    <w:rsid w:val="00F96F47"/>
    <w:rsid w:val="00F97ADE"/>
    <w:rsid w:val="00FA0F44"/>
    <w:rsid w:val="00FA29B3"/>
    <w:rsid w:val="00FA4D34"/>
    <w:rsid w:val="00FB36AE"/>
    <w:rsid w:val="00FD0FD5"/>
    <w:rsid w:val="00FD38EE"/>
    <w:rsid w:val="00FE0072"/>
    <w:rsid w:val="00FE1982"/>
    <w:rsid w:val="00FE1C15"/>
    <w:rsid w:val="00FE7A68"/>
    <w:rsid w:val="00FF4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6284">
      <w:bodyDiv w:val="1"/>
      <w:marLeft w:val="0"/>
      <w:marRight w:val="0"/>
      <w:marTop w:val="0"/>
      <w:marBottom w:val="0"/>
      <w:divBdr>
        <w:top w:val="none" w:sz="0" w:space="0" w:color="auto"/>
        <w:left w:val="none" w:sz="0" w:space="0" w:color="auto"/>
        <w:bottom w:val="none" w:sz="0" w:space="0" w:color="auto"/>
        <w:right w:val="none" w:sz="0" w:space="0" w:color="auto"/>
      </w:divBdr>
    </w:div>
    <w:div w:id="1107845267">
      <w:bodyDiv w:val="1"/>
      <w:marLeft w:val="0"/>
      <w:marRight w:val="0"/>
      <w:marTop w:val="0"/>
      <w:marBottom w:val="0"/>
      <w:divBdr>
        <w:top w:val="none" w:sz="0" w:space="0" w:color="auto"/>
        <w:left w:val="none" w:sz="0" w:space="0" w:color="auto"/>
        <w:bottom w:val="none" w:sz="0" w:space="0" w:color="auto"/>
        <w:right w:val="none" w:sz="0" w:space="0" w:color="auto"/>
      </w:divBdr>
      <w:divsChild>
        <w:div w:id="462237060">
          <w:marLeft w:val="0"/>
          <w:marRight w:val="0"/>
          <w:marTop w:val="0"/>
          <w:marBottom w:val="0"/>
          <w:divBdr>
            <w:top w:val="none" w:sz="0" w:space="0" w:color="auto"/>
            <w:left w:val="none" w:sz="0" w:space="0" w:color="auto"/>
            <w:bottom w:val="none" w:sz="0" w:space="0" w:color="auto"/>
            <w:right w:val="none" w:sz="0" w:space="0" w:color="auto"/>
          </w:divBdr>
          <w:divsChild>
            <w:div w:id="1574316302">
              <w:marLeft w:val="0"/>
              <w:marRight w:val="0"/>
              <w:marTop w:val="0"/>
              <w:marBottom w:val="0"/>
              <w:divBdr>
                <w:top w:val="none" w:sz="0" w:space="0" w:color="auto"/>
                <w:left w:val="none" w:sz="0" w:space="0" w:color="auto"/>
                <w:bottom w:val="none" w:sz="0" w:space="0" w:color="auto"/>
                <w:right w:val="none" w:sz="0" w:space="0" w:color="auto"/>
              </w:divBdr>
              <w:divsChild>
                <w:div w:id="2064016453">
                  <w:marLeft w:val="0"/>
                  <w:marRight w:val="0"/>
                  <w:marTop w:val="120"/>
                  <w:marBottom w:val="0"/>
                  <w:divBdr>
                    <w:top w:val="none" w:sz="0" w:space="0" w:color="auto"/>
                    <w:left w:val="none" w:sz="0" w:space="0" w:color="auto"/>
                    <w:bottom w:val="none" w:sz="0" w:space="0" w:color="auto"/>
                    <w:right w:val="none" w:sz="0" w:space="0" w:color="auto"/>
                  </w:divBdr>
                  <w:divsChild>
                    <w:div w:id="2000646215">
                      <w:marLeft w:val="0"/>
                      <w:marRight w:val="0"/>
                      <w:marTop w:val="0"/>
                      <w:marBottom w:val="0"/>
                      <w:divBdr>
                        <w:top w:val="none" w:sz="0" w:space="0" w:color="auto"/>
                        <w:left w:val="none" w:sz="0" w:space="0" w:color="auto"/>
                        <w:bottom w:val="none" w:sz="0" w:space="0" w:color="auto"/>
                        <w:right w:val="none" w:sz="0" w:space="0" w:color="auto"/>
                      </w:divBdr>
                      <w:divsChild>
                        <w:div w:id="287010713">
                          <w:marLeft w:val="0"/>
                          <w:marRight w:val="0"/>
                          <w:marTop w:val="0"/>
                          <w:marBottom w:val="0"/>
                          <w:divBdr>
                            <w:top w:val="none" w:sz="0" w:space="0" w:color="auto"/>
                            <w:left w:val="none" w:sz="0" w:space="0" w:color="auto"/>
                            <w:bottom w:val="none" w:sz="0" w:space="0" w:color="auto"/>
                            <w:right w:val="none" w:sz="0" w:space="0" w:color="auto"/>
                          </w:divBdr>
                          <w:divsChild>
                            <w:div w:id="2001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CB30-A886-4827-8753-932ECA09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1066</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Monica</dc:creator>
  <cp:lastModifiedBy>Utente</cp:lastModifiedBy>
  <cp:revision>6</cp:revision>
  <cp:lastPrinted>2021-02-04T14:44:00Z</cp:lastPrinted>
  <dcterms:created xsi:type="dcterms:W3CDTF">2020-06-30T03:57:00Z</dcterms:created>
  <dcterms:modified xsi:type="dcterms:W3CDTF">2021-02-04T14:44:00Z</dcterms:modified>
</cp:coreProperties>
</file>